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C3B22" w14:textId="1B4296BF" w:rsidR="00E144E9" w:rsidRDefault="006477D6" w:rsidP="00E144E9">
      <w:pPr>
        <w:spacing w:line="360" w:lineRule="auto"/>
        <w:jc w:val="center"/>
        <w:rPr>
          <w:rFonts w:ascii="Times New Roman" w:hAnsi="Times New Roman" w:cs="Times New Roman"/>
          <w:b/>
          <w:sz w:val="28"/>
          <w:szCs w:val="28"/>
        </w:rPr>
      </w:pPr>
      <w:r w:rsidRPr="00D80D9E">
        <w:rPr>
          <w:rFonts w:ascii="Times New Roman" w:hAnsi="Times New Roman" w:cs="Times New Roman"/>
          <w:b/>
          <w:sz w:val="28"/>
          <w:szCs w:val="28"/>
        </w:rPr>
        <w:t>Альтернативная коммуникация</w:t>
      </w:r>
    </w:p>
    <w:p w14:paraId="29B561DE" w14:textId="412EE462" w:rsidR="00E144E9" w:rsidRDefault="00E144E9" w:rsidP="00F2038E">
      <w:pPr>
        <w:spacing w:line="360" w:lineRule="auto"/>
        <w:ind w:firstLine="708"/>
        <w:jc w:val="both"/>
        <w:rPr>
          <w:rFonts w:ascii="Times New Roman" w:hAnsi="Times New Roman" w:cs="Times New Roman"/>
          <w:sz w:val="28"/>
          <w:szCs w:val="28"/>
        </w:rPr>
      </w:pPr>
      <w:r w:rsidRPr="00E144E9">
        <w:rPr>
          <w:rFonts w:ascii="Times New Roman" w:hAnsi="Times New Roman" w:cs="Times New Roman"/>
          <w:sz w:val="28"/>
          <w:szCs w:val="28"/>
        </w:rPr>
        <w:t>Общение играет важную роль</w:t>
      </w:r>
      <w:r w:rsidR="00776093">
        <w:rPr>
          <w:rFonts w:ascii="Times New Roman" w:hAnsi="Times New Roman" w:cs="Times New Roman"/>
          <w:sz w:val="28"/>
          <w:szCs w:val="28"/>
        </w:rPr>
        <w:t xml:space="preserve"> </w:t>
      </w:r>
      <w:r w:rsidR="00F2038E">
        <w:rPr>
          <w:rFonts w:ascii="Times New Roman" w:hAnsi="Times New Roman" w:cs="Times New Roman"/>
          <w:sz w:val="28"/>
          <w:szCs w:val="28"/>
        </w:rPr>
        <w:t xml:space="preserve">в жизни человека. </w:t>
      </w:r>
      <w:r w:rsidR="009A58D3">
        <w:rPr>
          <w:rFonts w:ascii="Times New Roman" w:hAnsi="Times New Roman" w:cs="Times New Roman"/>
          <w:sz w:val="28"/>
          <w:szCs w:val="28"/>
        </w:rPr>
        <w:t>Оно</w:t>
      </w:r>
      <w:r w:rsidR="00F2038E">
        <w:rPr>
          <w:rFonts w:ascii="Times New Roman" w:hAnsi="Times New Roman" w:cs="Times New Roman"/>
          <w:sz w:val="28"/>
          <w:szCs w:val="28"/>
        </w:rPr>
        <w:t xml:space="preserve"> подразумевает под собой обмен информацией. Это возможность донести другому свои мысли, желания, выразить просьбу. Например, ребенок может попросить маму рассказать любимую сказку. А что делать, если способность сообщить и своих чувствах и желаниях при помощи слов недоступна? Как помочь ребенку сказать все, что ему так хочется выразить?</w:t>
      </w:r>
    </w:p>
    <w:p w14:paraId="3167A167" w14:textId="6A75F4BC" w:rsidR="00F2038E" w:rsidRDefault="00F2038E" w:rsidP="00F2038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Важно понимать, что коммуникация – это не только слова. Существует множество дополнительных средств, которыми пользуются люди, когда процесс коммуникации затруднен. Среди таких дополнительных средств можно выделить: жесты, письменная речь, символические изображения (картинки, фотографии, рисунки, значки, пиктограммы, системы символов)</w:t>
      </w:r>
      <w:r w:rsidR="00C43613">
        <w:rPr>
          <w:rFonts w:ascii="Times New Roman" w:hAnsi="Times New Roman" w:cs="Times New Roman"/>
          <w:sz w:val="28"/>
          <w:szCs w:val="28"/>
        </w:rPr>
        <w:t xml:space="preserve">. </w:t>
      </w:r>
    </w:p>
    <w:p w14:paraId="619924C6" w14:textId="77777777" w:rsidR="009A58D3" w:rsidRDefault="00C43613" w:rsidP="00F2038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Альтернативная коммуникация – это все способы </w:t>
      </w:r>
      <w:r w:rsidR="009A58D3">
        <w:rPr>
          <w:rFonts w:ascii="Times New Roman" w:hAnsi="Times New Roman" w:cs="Times New Roman"/>
          <w:sz w:val="28"/>
          <w:szCs w:val="28"/>
        </w:rPr>
        <w:t xml:space="preserve">коммуникации, </w:t>
      </w:r>
      <w:r w:rsidR="009A58D3" w:rsidRPr="009A58D3">
        <w:rPr>
          <w:rFonts w:ascii="Times New Roman" w:hAnsi="Times New Roman" w:cs="Times New Roman"/>
          <w:b/>
          <w:bCs/>
          <w:sz w:val="28"/>
          <w:szCs w:val="28"/>
        </w:rPr>
        <w:t>дополняющие или заменяющие</w:t>
      </w:r>
      <w:r w:rsidR="009A58D3">
        <w:rPr>
          <w:rFonts w:ascii="Times New Roman" w:hAnsi="Times New Roman" w:cs="Times New Roman"/>
          <w:sz w:val="28"/>
          <w:szCs w:val="28"/>
        </w:rPr>
        <w:t xml:space="preserve"> обычную речь. </w:t>
      </w:r>
    </w:p>
    <w:p w14:paraId="1E479E8B" w14:textId="1B0F0319" w:rsidR="009A58D3" w:rsidRDefault="009A58D3" w:rsidP="00F2038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Альтернативная коммуникация может: </w:t>
      </w:r>
    </w:p>
    <w:p w14:paraId="0BB4DB43" w14:textId="28F9C227" w:rsidR="00C43613" w:rsidRDefault="009A58D3" w:rsidP="00F2038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быть необходима постоянно;</w:t>
      </w:r>
    </w:p>
    <w:p w14:paraId="109A1E86" w14:textId="79D8622B" w:rsidR="009A58D3" w:rsidRDefault="009A58D3" w:rsidP="009A58D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применяться как временная помощь;</w:t>
      </w:r>
    </w:p>
    <w:p w14:paraId="7D3B0022" w14:textId="74469DCA" w:rsidR="009A58D3" w:rsidRDefault="009A58D3" w:rsidP="009A58D3">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рассматриваться как помощь в приобретении лучшего владения речью.</w:t>
      </w:r>
    </w:p>
    <w:p w14:paraId="542039D4" w14:textId="04A73F7A" w:rsidR="009A58D3" w:rsidRDefault="009A58D3" w:rsidP="009A58D3">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Альтернативная коммуникация </w:t>
      </w:r>
      <w:r w:rsidRPr="009A58D3">
        <w:rPr>
          <w:rFonts w:ascii="Times New Roman" w:hAnsi="Times New Roman" w:cs="Times New Roman"/>
          <w:b/>
          <w:bCs/>
          <w:sz w:val="28"/>
          <w:szCs w:val="28"/>
        </w:rPr>
        <w:t>стимулирует</w:t>
      </w:r>
      <w:r>
        <w:rPr>
          <w:rFonts w:ascii="Times New Roman" w:hAnsi="Times New Roman" w:cs="Times New Roman"/>
          <w:b/>
          <w:bCs/>
          <w:sz w:val="28"/>
          <w:szCs w:val="28"/>
        </w:rPr>
        <w:t xml:space="preserve"> </w:t>
      </w:r>
      <w:r w:rsidRPr="009A58D3">
        <w:rPr>
          <w:rFonts w:ascii="Times New Roman" w:hAnsi="Times New Roman" w:cs="Times New Roman"/>
          <w:sz w:val="28"/>
          <w:szCs w:val="28"/>
        </w:rPr>
        <w:t>по</w:t>
      </w:r>
      <w:r>
        <w:rPr>
          <w:rFonts w:ascii="Times New Roman" w:hAnsi="Times New Roman" w:cs="Times New Roman"/>
          <w:sz w:val="28"/>
          <w:szCs w:val="28"/>
        </w:rPr>
        <w:t>я</w:t>
      </w:r>
      <w:r w:rsidRPr="009A58D3">
        <w:rPr>
          <w:rFonts w:ascii="Times New Roman" w:hAnsi="Times New Roman" w:cs="Times New Roman"/>
          <w:sz w:val="28"/>
          <w:szCs w:val="28"/>
        </w:rPr>
        <w:t>вление речи</w:t>
      </w:r>
      <w:r>
        <w:rPr>
          <w:rFonts w:ascii="Times New Roman" w:hAnsi="Times New Roman" w:cs="Times New Roman"/>
          <w:sz w:val="28"/>
          <w:szCs w:val="28"/>
        </w:rPr>
        <w:t xml:space="preserve"> и </w:t>
      </w:r>
      <w:r w:rsidRPr="009A58D3">
        <w:rPr>
          <w:rFonts w:ascii="Times New Roman" w:hAnsi="Times New Roman" w:cs="Times New Roman"/>
          <w:b/>
          <w:bCs/>
          <w:sz w:val="28"/>
          <w:szCs w:val="28"/>
        </w:rPr>
        <w:t>помогает</w:t>
      </w:r>
      <w:r w:rsidRPr="009A58D3">
        <w:rPr>
          <w:rFonts w:ascii="Times New Roman" w:hAnsi="Times New Roman" w:cs="Times New Roman"/>
          <w:sz w:val="28"/>
          <w:szCs w:val="28"/>
        </w:rPr>
        <w:t xml:space="preserve"> её развитию</w:t>
      </w:r>
      <w:r>
        <w:rPr>
          <w:rFonts w:ascii="Times New Roman" w:hAnsi="Times New Roman" w:cs="Times New Roman"/>
          <w:sz w:val="28"/>
          <w:szCs w:val="28"/>
        </w:rPr>
        <w:t>.</w:t>
      </w:r>
    </w:p>
    <w:p w14:paraId="714C18B9" w14:textId="08FDCEBF" w:rsidR="009A58D3" w:rsidRDefault="009A58D3" w:rsidP="0060351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Случаи, в которых использует дополнительная коммуникация: нарушение слуха; двигательные нарушения, создающие моторные трудности (дизартрия, </w:t>
      </w:r>
      <w:proofErr w:type="spellStart"/>
      <w:r>
        <w:rPr>
          <w:rFonts w:ascii="Times New Roman" w:hAnsi="Times New Roman" w:cs="Times New Roman"/>
          <w:sz w:val="28"/>
          <w:szCs w:val="28"/>
        </w:rPr>
        <w:t>анартрия</w:t>
      </w:r>
      <w:proofErr w:type="spellEnd"/>
      <w:r>
        <w:rPr>
          <w:rFonts w:ascii="Times New Roman" w:hAnsi="Times New Roman" w:cs="Times New Roman"/>
          <w:sz w:val="28"/>
          <w:szCs w:val="28"/>
        </w:rPr>
        <w:t>, апраксия); нарушение интеллектуального развития; аутизм</w:t>
      </w:r>
      <w:r w:rsidR="0060351F">
        <w:rPr>
          <w:rFonts w:ascii="Times New Roman" w:hAnsi="Times New Roman" w:cs="Times New Roman"/>
          <w:sz w:val="28"/>
          <w:szCs w:val="28"/>
        </w:rPr>
        <w:t>;</w:t>
      </w:r>
      <w:r>
        <w:rPr>
          <w:rFonts w:ascii="Times New Roman" w:hAnsi="Times New Roman" w:cs="Times New Roman"/>
          <w:sz w:val="28"/>
          <w:szCs w:val="28"/>
        </w:rPr>
        <w:t xml:space="preserve"> специфические органические проблемы артикуляционных органов; прогрессирующие заболевания;</w:t>
      </w:r>
      <w:r w:rsidR="0060351F">
        <w:rPr>
          <w:rFonts w:ascii="Times New Roman" w:hAnsi="Times New Roman" w:cs="Times New Roman"/>
          <w:sz w:val="28"/>
          <w:szCs w:val="28"/>
        </w:rPr>
        <w:t xml:space="preserve"> временные ограничения речевых возможностей.</w:t>
      </w:r>
    </w:p>
    <w:p w14:paraId="0BF129C4" w14:textId="4791B65D" w:rsidR="0060351F" w:rsidRDefault="0060351F" w:rsidP="0060351F">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Важно помнить, когда мы имеем дело с человеком с функциональными проблемами или ограничениями, мы рискуем поддаться ложному впечатлению, что он не хочет и не способен вступать в коммуникацию. Обеспечение детей, у которых ограничена способность к общению, средствами альтернативной коммуникации может существенно повысить уровень их социализации, улучшить качество жизни.</w:t>
      </w:r>
    </w:p>
    <w:p w14:paraId="3C0DDF9B" w14:textId="4C851ECA" w:rsidR="0060351F" w:rsidRDefault="0060351F" w:rsidP="0060351F">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Для выбора подходящей системы дополнительной коммуникации родителям совместно со специалистами необходимо оценить уровень коммуникативного развития, коммуникативные особенности и возможности ребенка. </w:t>
      </w:r>
      <w:r w:rsidR="00BB6723">
        <w:rPr>
          <w:rFonts w:ascii="Times New Roman" w:hAnsi="Times New Roman" w:cs="Times New Roman"/>
          <w:sz w:val="28"/>
          <w:szCs w:val="28"/>
        </w:rPr>
        <w:t>Для этого проводится наблюдение за ребенком в различных ситуациях; анализируются повторяющиеся действия; обсуждается, как можно закрепить коммуникативные действия, превратить их в осознанно используемые; проводится обучение ребенка коммуникативным действиям; рассматриваются варианты использования помощи ребенку со стороны взрослого.</w:t>
      </w:r>
    </w:p>
    <w:p w14:paraId="29FB05E6" w14:textId="61537143" w:rsidR="00BB6723" w:rsidRPr="00B37C51" w:rsidRDefault="00BB6723" w:rsidP="0060351F">
      <w:pPr>
        <w:spacing w:line="360" w:lineRule="auto"/>
        <w:jc w:val="both"/>
        <w:rPr>
          <w:rFonts w:ascii="Times New Roman" w:hAnsi="Times New Roman" w:cs="Times New Roman"/>
          <w:b/>
          <w:bCs/>
          <w:sz w:val="28"/>
          <w:szCs w:val="28"/>
        </w:rPr>
      </w:pPr>
      <w:r>
        <w:rPr>
          <w:rFonts w:ascii="Times New Roman" w:hAnsi="Times New Roman" w:cs="Times New Roman"/>
          <w:sz w:val="28"/>
          <w:szCs w:val="28"/>
        </w:rPr>
        <w:tab/>
      </w:r>
      <w:r w:rsidRPr="00B37C51">
        <w:rPr>
          <w:rFonts w:ascii="Times New Roman" w:hAnsi="Times New Roman" w:cs="Times New Roman"/>
          <w:b/>
          <w:bCs/>
          <w:sz w:val="28"/>
          <w:szCs w:val="28"/>
        </w:rPr>
        <w:t>Основные принципы работы по внедрению альтернативной коммуникации:</w:t>
      </w:r>
    </w:p>
    <w:p w14:paraId="592D0CAD" w14:textId="5AC1A20F" w:rsidR="00BB6723" w:rsidRDefault="00BB6723" w:rsidP="0060351F">
      <w:pPr>
        <w:spacing w:line="360" w:lineRule="auto"/>
        <w:jc w:val="both"/>
        <w:rPr>
          <w:rFonts w:ascii="Times New Roman" w:hAnsi="Times New Roman" w:cs="Times New Roman"/>
          <w:sz w:val="28"/>
          <w:szCs w:val="28"/>
        </w:rPr>
      </w:pPr>
      <w:r>
        <w:rPr>
          <w:rFonts w:ascii="Times New Roman" w:hAnsi="Times New Roman" w:cs="Times New Roman"/>
          <w:sz w:val="28"/>
          <w:szCs w:val="28"/>
        </w:rPr>
        <w:tab/>
        <w:t>- принцип «от более реального к абстрактному» (сначала реальные фотографии объекта, потом рисунок с объектом, затем пиктограмму);</w:t>
      </w:r>
    </w:p>
    <w:p w14:paraId="0CFE0E8F" w14:textId="44D4AE0F" w:rsidR="00BB6723" w:rsidRDefault="00BB6723" w:rsidP="0060351F">
      <w:pPr>
        <w:spacing w:line="360" w:lineRule="auto"/>
        <w:jc w:val="both"/>
        <w:rPr>
          <w:rFonts w:ascii="Times New Roman" w:hAnsi="Times New Roman" w:cs="Times New Roman"/>
          <w:sz w:val="28"/>
          <w:szCs w:val="28"/>
        </w:rPr>
      </w:pPr>
      <w:r>
        <w:rPr>
          <w:rFonts w:ascii="Times New Roman" w:hAnsi="Times New Roman" w:cs="Times New Roman"/>
          <w:sz w:val="28"/>
          <w:szCs w:val="28"/>
        </w:rPr>
        <w:tab/>
        <w:t>- принцип избыточности символов (совмещение различных систем коммуникации – жестов, картинок, написанного слова);</w:t>
      </w:r>
    </w:p>
    <w:p w14:paraId="2E2655A9" w14:textId="1074E934" w:rsidR="00BB6723" w:rsidRDefault="00BB6723" w:rsidP="0060351F">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A0141C">
        <w:rPr>
          <w:rFonts w:ascii="Times New Roman" w:hAnsi="Times New Roman" w:cs="Times New Roman"/>
          <w:sz w:val="28"/>
          <w:szCs w:val="28"/>
        </w:rPr>
        <w:t>принцип постоянной поддержки мотивации (обучение использованию любой системы – это долгая и упорная работа, требующая постоянного участия взрослых, постоянной поддержки заинт</w:t>
      </w:r>
      <w:r w:rsidR="0048030B">
        <w:rPr>
          <w:rFonts w:ascii="Times New Roman" w:hAnsi="Times New Roman" w:cs="Times New Roman"/>
          <w:sz w:val="28"/>
          <w:szCs w:val="28"/>
        </w:rPr>
        <w:t>е</w:t>
      </w:r>
      <w:r w:rsidR="00A0141C">
        <w:rPr>
          <w:rFonts w:ascii="Times New Roman" w:hAnsi="Times New Roman" w:cs="Times New Roman"/>
          <w:sz w:val="28"/>
          <w:szCs w:val="28"/>
        </w:rPr>
        <w:t>ресованности);</w:t>
      </w:r>
    </w:p>
    <w:p w14:paraId="26F61393" w14:textId="315E11A2" w:rsidR="00A0141C" w:rsidRDefault="00A0141C" w:rsidP="0060351F">
      <w:pPr>
        <w:spacing w:line="360" w:lineRule="auto"/>
        <w:jc w:val="both"/>
        <w:rPr>
          <w:rFonts w:ascii="Times New Roman" w:hAnsi="Times New Roman" w:cs="Times New Roman"/>
          <w:sz w:val="28"/>
          <w:szCs w:val="28"/>
        </w:rPr>
      </w:pPr>
      <w:r>
        <w:rPr>
          <w:rFonts w:ascii="Times New Roman" w:hAnsi="Times New Roman" w:cs="Times New Roman"/>
          <w:sz w:val="28"/>
          <w:szCs w:val="28"/>
        </w:rPr>
        <w:tab/>
        <w:t>- принцип функционально использования в коммуникации (выведение дополнительной коммуникации за пределы занятия).</w:t>
      </w:r>
    </w:p>
    <w:p w14:paraId="00D7417B" w14:textId="533BAFD8" w:rsidR="00A0141C" w:rsidRPr="00B37C51" w:rsidRDefault="00A0141C" w:rsidP="0048030B">
      <w:pPr>
        <w:spacing w:line="360" w:lineRule="auto"/>
        <w:ind w:firstLine="708"/>
        <w:jc w:val="both"/>
        <w:rPr>
          <w:rFonts w:ascii="Times New Roman" w:hAnsi="Times New Roman" w:cs="Times New Roman"/>
          <w:b/>
          <w:bCs/>
          <w:sz w:val="28"/>
          <w:szCs w:val="28"/>
        </w:rPr>
      </w:pPr>
      <w:r w:rsidRPr="00B37C51">
        <w:rPr>
          <w:rFonts w:ascii="Times New Roman" w:hAnsi="Times New Roman" w:cs="Times New Roman"/>
          <w:b/>
          <w:bCs/>
          <w:sz w:val="28"/>
          <w:szCs w:val="28"/>
        </w:rPr>
        <w:t>Требования к символам дополнительной коммуникации:</w:t>
      </w:r>
    </w:p>
    <w:p w14:paraId="33D5CADC" w14:textId="607779EF" w:rsidR="00A0141C" w:rsidRDefault="00A0141C" w:rsidP="0060351F">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 Жесты должны быть легко выполняемыми, простыми, чтобы по возможности можно было догадаться об их значении;</w:t>
      </w:r>
    </w:p>
    <w:p w14:paraId="33288A98" w14:textId="72B5AEAF" w:rsidR="00A0141C" w:rsidRDefault="00A0141C" w:rsidP="0060351F">
      <w:pPr>
        <w:spacing w:line="360" w:lineRule="auto"/>
        <w:jc w:val="both"/>
        <w:rPr>
          <w:rFonts w:ascii="Times New Roman" w:hAnsi="Times New Roman" w:cs="Times New Roman"/>
          <w:sz w:val="28"/>
          <w:szCs w:val="28"/>
        </w:rPr>
      </w:pPr>
      <w:r>
        <w:rPr>
          <w:rFonts w:ascii="Times New Roman" w:hAnsi="Times New Roman" w:cs="Times New Roman"/>
          <w:sz w:val="28"/>
          <w:szCs w:val="28"/>
        </w:rPr>
        <w:tab/>
        <w:t>- Картинки должны быть яркими, удобными для манипуляций с ними;</w:t>
      </w:r>
    </w:p>
    <w:p w14:paraId="3EFB6DFB" w14:textId="11CABA53" w:rsidR="00A0141C" w:rsidRDefault="00A0141C" w:rsidP="0060351F">
      <w:pPr>
        <w:spacing w:line="360" w:lineRule="auto"/>
        <w:jc w:val="both"/>
        <w:rPr>
          <w:rFonts w:ascii="Times New Roman" w:hAnsi="Times New Roman" w:cs="Times New Roman"/>
          <w:sz w:val="28"/>
          <w:szCs w:val="28"/>
        </w:rPr>
      </w:pPr>
      <w:r>
        <w:rPr>
          <w:rFonts w:ascii="Times New Roman" w:hAnsi="Times New Roman" w:cs="Times New Roman"/>
          <w:sz w:val="28"/>
          <w:szCs w:val="28"/>
        </w:rPr>
        <w:tab/>
        <w:t>- Лица и предметы, изображенные на фотографиях, должны быть знакомы ребенку;</w:t>
      </w:r>
    </w:p>
    <w:p w14:paraId="295ABA33" w14:textId="056082A1" w:rsidR="00A0141C" w:rsidRDefault="00A0141C" w:rsidP="0060351F">
      <w:pPr>
        <w:spacing w:line="360" w:lineRule="auto"/>
        <w:jc w:val="both"/>
        <w:rPr>
          <w:rFonts w:ascii="Times New Roman" w:hAnsi="Times New Roman" w:cs="Times New Roman"/>
          <w:sz w:val="28"/>
          <w:szCs w:val="28"/>
        </w:rPr>
      </w:pPr>
      <w:r>
        <w:rPr>
          <w:rFonts w:ascii="Times New Roman" w:hAnsi="Times New Roman" w:cs="Times New Roman"/>
          <w:sz w:val="28"/>
          <w:szCs w:val="28"/>
        </w:rPr>
        <w:tab/>
        <w:t>- Предметы и игрушки интересными ребенку;</w:t>
      </w:r>
    </w:p>
    <w:p w14:paraId="627FFC6E" w14:textId="4C447600" w:rsidR="00A0141C" w:rsidRDefault="00A0141C" w:rsidP="0060351F">
      <w:pPr>
        <w:spacing w:line="360" w:lineRule="auto"/>
        <w:jc w:val="both"/>
        <w:rPr>
          <w:rFonts w:ascii="Times New Roman" w:hAnsi="Times New Roman" w:cs="Times New Roman"/>
          <w:sz w:val="28"/>
          <w:szCs w:val="28"/>
        </w:rPr>
      </w:pPr>
      <w:r>
        <w:rPr>
          <w:rFonts w:ascii="Times New Roman" w:hAnsi="Times New Roman" w:cs="Times New Roman"/>
          <w:sz w:val="28"/>
          <w:szCs w:val="28"/>
        </w:rPr>
        <w:tab/>
        <w:t>- Слово должно быть написано специальным простым шрифтом;</w:t>
      </w:r>
    </w:p>
    <w:p w14:paraId="796FB031" w14:textId="3E98CAD1" w:rsidR="00A0141C" w:rsidRDefault="00A0141C" w:rsidP="0060351F">
      <w:pPr>
        <w:spacing w:line="360" w:lineRule="auto"/>
        <w:jc w:val="both"/>
        <w:rPr>
          <w:rFonts w:ascii="Times New Roman" w:hAnsi="Times New Roman" w:cs="Times New Roman"/>
          <w:sz w:val="28"/>
          <w:szCs w:val="28"/>
        </w:rPr>
      </w:pPr>
      <w:r>
        <w:rPr>
          <w:rFonts w:ascii="Times New Roman" w:hAnsi="Times New Roman" w:cs="Times New Roman"/>
          <w:sz w:val="28"/>
          <w:szCs w:val="28"/>
        </w:rPr>
        <w:tab/>
        <w:t>- Поза для жестов: напротив, на уровне глаз, дающая ассистенту помочь сзади сделать жест.</w:t>
      </w:r>
    </w:p>
    <w:p w14:paraId="06A9835B" w14:textId="0FA1EA8F" w:rsidR="00A0141C" w:rsidRPr="00D94B1C" w:rsidRDefault="00A0141C" w:rsidP="0060351F">
      <w:pPr>
        <w:spacing w:line="360" w:lineRule="auto"/>
        <w:jc w:val="both"/>
        <w:rPr>
          <w:rFonts w:ascii="Times New Roman" w:hAnsi="Times New Roman" w:cs="Times New Roman"/>
          <w:b/>
          <w:bCs/>
          <w:sz w:val="28"/>
          <w:szCs w:val="28"/>
        </w:rPr>
      </w:pPr>
      <w:r>
        <w:rPr>
          <w:rFonts w:ascii="Times New Roman" w:hAnsi="Times New Roman" w:cs="Times New Roman"/>
          <w:sz w:val="28"/>
          <w:szCs w:val="28"/>
        </w:rPr>
        <w:tab/>
      </w:r>
      <w:r w:rsidRPr="00D94B1C">
        <w:rPr>
          <w:rFonts w:ascii="Times New Roman" w:hAnsi="Times New Roman" w:cs="Times New Roman"/>
          <w:b/>
          <w:bCs/>
          <w:sz w:val="28"/>
          <w:szCs w:val="28"/>
        </w:rPr>
        <w:t>Системы дополнительной альтернативной коммуникации:</w:t>
      </w:r>
    </w:p>
    <w:p w14:paraId="51B03375" w14:textId="0259F94C" w:rsidR="00A0141C" w:rsidRPr="00D94B1C" w:rsidRDefault="00A0141C" w:rsidP="00A0141C">
      <w:pPr>
        <w:pStyle w:val="a3"/>
        <w:numPr>
          <w:ilvl w:val="0"/>
          <w:numId w:val="2"/>
        </w:numPr>
        <w:spacing w:line="360" w:lineRule="auto"/>
        <w:jc w:val="both"/>
        <w:rPr>
          <w:rFonts w:ascii="Times New Roman" w:hAnsi="Times New Roman" w:cs="Times New Roman"/>
          <w:b/>
          <w:bCs/>
          <w:sz w:val="28"/>
          <w:szCs w:val="28"/>
        </w:rPr>
      </w:pPr>
      <w:r w:rsidRPr="00D94B1C">
        <w:rPr>
          <w:rFonts w:ascii="Times New Roman" w:hAnsi="Times New Roman" w:cs="Times New Roman"/>
          <w:b/>
          <w:bCs/>
          <w:sz w:val="28"/>
          <w:szCs w:val="28"/>
        </w:rPr>
        <w:t>Система жестов</w:t>
      </w:r>
    </w:p>
    <w:p w14:paraId="7C7D3517" w14:textId="552C46CD" w:rsidR="009A58D3" w:rsidRDefault="00A0141C" w:rsidP="00F2038E">
      <w:pPr>
        <w:spacing w:line="360" w:lineRule="auto"/>
        <w:ind w:firstLine="708"/>
        <w:jc w:val="both"/>
        <w:rPr>
          <w:rFonts w:ascii="Times New Roman" w:hAnsi="Times New Roman" w:cs="Times New Roman"/>
          <w:sz w:val="28"/>
          <w:szCs w:val="28"/>
        </w:rPr>
      </w:pPr>
      <w:r w:rsidRPr="00A0141C">
        <w:rPr>
          <w:rFonts w:ascii="Times New Roman" w:hAnsi="Times New Roman" w:cs="Times New Roman"/>
          <w:sz w:val="28"/>
          <w:szCs w:val="28"/>
        </w:rPr>
        <w:t>Жестовая коммуникация – это коммуникация без использования дополнительных вспомогательных средств.</w:t>
      </w:r>
      <w:r>
        <w:rPr>
          <w:rFonts w:ascii="Times New Roman" w:hAnsi="Times New Roman" w:cs="Times New Roman"/>
          <w:sz w:val="28"/>
          <w:szCs w:val="28"/>
        </w:rPr>
        <w:t xml:space="preserve"> </w:t>
      </w:r>
      <w:r w:rsidRPr="00A0141C">
        <w:rPr>
          <w:rFonts w:ascii="Times New Roman" w:hAnsi="Times New Roman" w:cs="Times New Roman"/>
          <w:sz w:val="28"/>
          <w:szCs w:val="28"/>
        </w:rPr>
        <w:t xml:space="preserve">Когда родители детей, плохо понимающих речь, начинают жестикулировать, они становятся более понятными своим детям. Рекомендуется жестикулировать постоянно. </w:t>
      </w:r>
      <w:r w:rsidR="00D94B1C">
        <w:rPr>
          <w:rFonts w:ascii="Times New Roman" w:hAnsi="Times New Roman" w:cs="Times New Roman"/>
          <w:sz w:val="28"/>
          <w:szCs w:val="28"/>
        </w:rPr>
        <w:t>Напр</w:t>
      </w:r>
      <w:r w:rsidR="00947FB8">
        <w:rPr>
          <w:rFonts w:ascii="Times New Roman" w:hAnsi="Times New Roman" w:cs="Times New Roman"/>
          <w:sz w:val="28"/>
          <w:szCs w:val="28"/>
        </w:rPr>
        <w:t>и</w:t>
      </w:r>
      <w:r w:rsidR="00D94B1C">
        <w:rPr>
          <w:rFonts w:ascii="Times New Roman" w:hAnsi="Times New Roman" w:cs="Times New Roman"/>
          <w:sz w:val="28"/>
          <w:szCs w:val="28"/>
        </w:rPr>
        <w:t>мер</w:t>
      </w:r>
      <w:r w:rsidRPr="00A0141C">
        <w:rPr>
          <w:rFonts w:ascii="Times New Roman" w:hAnsi="Times New Roman" w:cs="Times New Roman"/>
          <w:sz w:val="28"/>
          <w:szCs w:val="28"/>
        </w:rPr>
        <w:t xml:space="preserve">, </w:t>
      </w:r>
      <w:r w:rsidR="00D94B1C">
        <w:rPr>
          <w:rFonts w:ascii="Times New Roman" w:hAnsi="Times New Roman" w:cs="Times New Roman"/>
          <w:sz w:val="28"/>
          <w:szCs w:val="28"/>
        </w:rPr>
        <w:t>«</w:t>
      </w:r>
      <w:r w:rsidRPr="00A0141C">
        <w:rPr>
          <w:rFonts w:ascii="Times New Roman" w:hAnsi="Times New Roman" w:cs="Times New Roman"/>
          <w:sz w:val="28"/>
          <w:szCs w:val="28"/>
        </w:rPr>
        <w:t>подойди ко мне</w:t>
      </w:r>
      <w:r w:rsidR="00D94B1C">
        <w:rPr>
          <w:rFonts w:ascii="Times New Roman" w:hAnsi="Times New Roman" w:cs="Times New Roman"/>
          <w:sz w:val="28"/>
          <w:szCs w:val="28"/>
        </w:rPr>
        <w:t>»</w:t>
      </w:r>
      <w:r w:rsidRPr="00A0141C">
        <w:rPr>
          <w:rFonts w:ascii="Times New Roman" w:hAnsi="Times New Roman" w:cs="Times New Roman"/>
          <w:sz w:val="28"/>
          <w:szCs w:val="28"/>
        </w:rPr>
        <w:t xml:space="preserve">, </w:t>
      </w:r>
      <w:r w:rsidR="00D94B1C">
        <w:rPr>
          <w:rFonts w:ascii="Times New Roman" w:hAnsi="Times New Roman" w:cs="Times New Roman"/>
          <w:sz w:val="28"/>
          <w:szCs w:val="28"/>
        </w:rPr>
        <w:t>«</w:t>
      </w:r>
      <w:r w:rsidRPr="00A0141C">
        <w:rPr>
          <w:rFonts w:ascii="Times New Roman" w:hAnsi="Times New Roman" w:cs="Times New Roman"/>
          <w:sz w:val="28"/>
          <w:szCs w:val="28"/>
        </w:rPr>
        <w:t>садись на этот стул</w:t>
      </w:r>
      <w:r w:rsidR="00D94B1C">
        <w:rPr>
          <w:rFonts w:ascii="Times New Roman" w:hAnsi="Times New Roman" w:cs="Times New Roman"/>
          <w:sz w:val="28"/>
          <w:szCs w:val="28"/>
        </w:rPr>
        <w:t>»</w:t>
      </w:r>
      <w:r w:rsidRPr="00A0141C">
        <w:rPr>
          <w:rFonts w:ascii="Times New Roman" w:hAnsi="Times New Roman" w:cs="Times New Roman"/>
          <w:sz w:val="28"/>
          <w:szCs w:val="28"/>
        </w:rPr>
        <w:t xml:space="preserve"> и показ соответствующих жестов. Это необходимо, поскольку с большой долей вероятности ребенок с нарушениями в развитии не понимает речь или понимание речи ограничено. Поэтому предоставляя ребенку двойную коммуникацию (речевую и жестовую) мы постепенно приучаем его к тому, что разные коммуникативные модальности взаимодействуют и поддерживают друг друга, т.е. что слово «есть» это и слово и соответствующий данному слову жест.</w:t>
      </w:r>
    </w:p>
    <w:p w14:paraId="04FABE15" w14:textId="3BC989F3" w:rsidR="00D94B1C" w:rsidRDefault="00D94B1C" w:rsidP="00F2038E">
      <w:pPr>
        <w:spacing w:line="360" w:lineRule="auto"/>
        <w:ind w:firstLine="708"/>
        <w:jc w:val="both"/>
        <w:rPr>
          <w:rFonts w:ascii="Times New Roman" w:hAnsi="Times New Roman" w:cs="Times New Roman"/>
          <w:sz w:val="28"/>
          <w:szCs w:val="28"/>
        </w:rPr>
      </w:pPr>
      <w:r w:rsidRPr="00D94B1C">
        <w:rPr>
          <w:rFonts w:ascii="Times New Roman" w:hAnsi="Times New Roman" w:cs="Times New Roman"/>
          <w:sz w:val="28"/>
          <w:szCs w:val="28"/>
        </w:rPr>
        <w:t xml:space="preserve">Для того, чтобы ребенок понимал вводимый жест, необходимо четко связать конкретный жест и полученный результат. Например, когда взрослый говорит: «Пойдем есть», показывает жест «есть» и перед ребенком </w:t>
      </w:r>
      <w:r>
        <w:rPr>
          <w:rFonts w:ascii="Times New Roman" w:hAnsi="Times New Roman" w:cs="Times New Roman"/>
          <w:sz w:val="28"/>
          <w:szCs w:val="28"/>
        </w:rPr>
        <w:t xml:space="preserve">через пару секунд </w:t>
      </w:r>
      <w:r w:rsidRPr="00D94B1C">
        <w:rPr>
          <w:rFonts w:ascii="Times New Roman" w:hAnsi="Times New Roman" w:cs="Times New Roman"/>
          <w:sz w:val="28"/>
          <w:szCs w:val="28"/>
        </w:rPr>
        <w:t xml:space="preserve">появляется тарелка с едой, то за несколько повторений ребенок осознает, что данный жест означает «есть». Жест «есть» легок для восприятия </w:t>
      </w:r>
      <w:r w:rsidRPr="00D94B1C">
        <w:rPr>
          <w:rFonts w:ascii="Times New Roman" w:hAnsi="Times New Roman" w:cs="Times New Roman"/>
          <w:sz w:val="28"/>
          <w:szCs w:val="28"/>
        </w:rPr>
        <w:lastRenderedPageBreak/>
        <w:t>и запоминания, поскольку идентичен тому жесту, который мы используем в процессе еды. Среди таких жестов могут быть: чистить зубы, умываться, мыть</w:t>
      </w:r>
      <w:r>
        <w:rPr>
          <w:rFonts w:ascii="Times New Roman" w:hAnsi="Times New Roman" w:cs="Times New Roman"/>
          <w:sz w:val="28"/>
          <w:szCs w:val="28"/>
        </w:rPr>
        <w:t xml:space="preserve"> руки.</w:t>
      </w:r>
      <w:r w:rsidRPr="00D94B1C">
        <w:rPr>
          <w:rFonts w:ascii="Times New Roman" w:hAnsi="Times New Roman" w:cs="Times New Roman"/>
          <w:sz w:val="24"/>
        </w:rPr>
        <w:t xml:space="preserve"> </w:t>
      </w:r>
      <w:r w:rsidRPr="00D94B1C">
        <w:rPr>
          <w:rFonts w:ascii="Times New Roman" w:hAnsi="Times New Roman" w:cs="Times New Roman"/>
          <w:sz w:val="28"/>
          <w:szCs w:val="28"/>
        </w:rPr>
        <w:t xml:space="preserve">После того, как ребенок начал понимать жесты, можно переходить к </w:t>
      </w:r>
      <w:r>
        <w:rPr>
          <w:rFonts w:ascii="Times New Roman" w:hAnsi="Times New Roman" w:cs="Times New Roman"/>
          <w:sz w:val="28"/>
          <w:szCs w:val="28"/>
        </w:rPr>
        <w:t>использованию жестов ребенком</w:t>
      </w:r>
      <w:r w:rsidRPr="00D94B1C">
        <w:rPr>
          <w:rFonts w:ascii="Times New Roman" w:hAnsi="Times New Roman" w:cs="Times New Roman"/>
          <w:sz w:val="28"/>
          <w:szCs w:val="28"/>
        </w:rPr>
        <w:t>.</w:t>
      </w:r>
    </w:p>
    <w:p w14:paraId="3DBDF61F" w14:textId="550A09A6" w:rsidR="00D94B1C" w:rsidRDefault="00D94B1C" w:rsidP="00F2038E">
      <w:pPr>
        <w:spacing w:line="360" w:lineRule="auto"/>
        <w:ind w:firstLine="708"/>
        <w:jc w:val="both"/>
        <w:rPr>
          <w:rFonts w:ascii="Times New Roman" w:hAnsi="Times New Roman" w:cs="Times New Roman"/>
          <w:b/>
          <w:bCs/>
          <w:sz w:val="28"/>
          <w:szCs w:val="28"/>
        </w:rPr>
      </w:pPr>
      <w:r w:rsidRPr="00D94B1C">
        <w:rPr>
          <w:rFonts w:ascii="Times New Roman" w:hAnsi="Times New Roman" w:cs="Times New Roman"/>
          <w:b/>
          <w:bCs/>
          <w:sz w:val="28"/>
          <w:szCs w:val="28"/>
        </w:rPr>
        <w:t>Группы жестов:</w:t>
      </w:r>
    </w:p>
    <w:p w14:paraId="2421AC6F" w14:textId="6B8C17C6" w:rsidR="00F23405" w:rsidRPr="00F23405" w:rsidRDefault="00F23405" w:rsidP="00F23405">
      <w:pPr>
        <w:spacing w:line="36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F23405">
        <w:rPr>
          <w:rFonts w:ascii="Times New Roman" w:hAnsi="Times New Roman" w:cs="Times New Roman"/>
          <w:b/>
          <w:bCs/>
          <w:sz w:val="28"/>
          <w:szCs w:val="28"/>
        </w:rPr>
        <w:t>Символические социальные жесты и движения.</w:t>
      </w:r>
    </w:p>
    <w:p w14:paraId="7D20F912" w14:textId="4909D038" w:rsidR="00D94B1C" w:rsidRDefault="00F23405" w:rsidP="00F23405">
      <w:pPr>
        <w:spacing w:line="360" w:lineRule="auto"/>
        <w:ind w:firstLine="708"/>
        <w:jc w:val="both"/>
        <w:rPr>
          <w:rFonts w:ascii="Times New Roman" w:hAnsi="Times New Roman" w:cs="Times New Roman"/>
          <w:sz w:val="28"/>
          <w:szCs w:val="28"/>
        </w:rPr>
      </w:pPr>
      <w:r w:rsidRPr="00F23405">
        <w:rPr>
          <w:rFonts w:ascii="Times New Roman" w:hAnsi="Times New Roman" w:cs="Times New Roman"/>
          <w:sz w:val="28"/>
          <w:szCs w:val="28"/>
        </w:rPr>
        <w:t>Данные жесты ребёнок усваивает постепенно в процессе ситуативно-делового общения:</w:t>
      </w:r>
      <w:r>
        <w:rPr>
          <w:rFonts w:ascii="Times New Roman" w:hAnsi="Times New Roman" w:cs="Times New Roman"/>
          <w:sz w:val="28"/>
          <w:szCs w:val="28"/>
        </w:rPr>
        <w:t xml:space="preserve"> указательный жест, да, нет, спасибо</w:t>
      </w:r>
    </w:p>
    <w:p w14:paraId="1071BFB3" w14:textId="1078A447" w:rsidR="00F23405" w:rsidRPr="00F23405" w:rsidRDefault="00F23405" w:rsidP="00F23405">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F23405">
        <w:rPr>
          <w:rFonts w:ascii="Times New Roman" w:hAnsi="Times New Roman" w:cs="Times New Roman"/>
          <w:b/>
          <w:bCs/>
          <w:sz w:val="28"/>
          <w:szCs w:val="28"/>
        </w:rPr>
        <w:t>Дополнительные социальные жесты:</w:t>
      </w:r>
    </w:p>
    <w:p w14:paraId="76D3FB68" w14:textId="77777777" w:rsidR="00F23405" w:rsidRPr="00F23405" w:rsidRDefault="00F23405" w:rsidP="00F23405">
      <w:pPr>
        <w:spacing w:line="360" w:lineRule="auto"/>
        <w:ind w:firstLine="708"/>
        <w:jc w:val="both"/>
        <w:rPr>
          <w:rFonts w:ascii="Times New Roman" w:hAnsi="Times New Roman" w:cs="Times New Roman"/>
          <w:sz w:val="28"/>
          <w:szCs w:val="28"/>
        </w:rPr>
      </w:pPr>
      <w:r w:rsidRPr="00F23405">
        <w:rPr>
          <w:rFonts w:ascii="Times New Roman" w:hAnsi="Times New Roman" w:cs="Times New Roman"/>
          <w:sz w:val="28"/>
          <w:szCs w:val="28"/>
        </w:rPr>
        <w:t>•  Смотри (указательный палец к глазу).</w:t>
      </w:r>
    </w:p>
    <w:p w14:paraId="3D60CCA0" w14:textId="77777777" w:rsidR="00F23405" w:rsidRPr="00F23405" w:rsidRDefault="00F23405" w:rsidP="00F23405">
      <w:pPr>
        <w:spacing w:line="360" w:lineRule="auto"/>
        <w:ind w:firstLine="708"/>
        <w:jc w:val="both"/>
        <w:rPr>
          <w:rFonts w:ascii="Times New Roman" w:hAnsi="Times New Roman" w:cs="Times New Roman"/>
          <w:sz w:val="28"/>
          <w:szCs w:val="28"/>
        </w:rPr>
      </w:pPr>
      <w:r w:rsidRPr="00F23405">
        <w:rPr>
          <w:rFonts w:ascii="Times New Roman" w:hAnsi="Times New Roman" w:cs="Times New Roman"/>
          <w:sz w:val="28"/>
          <w:szCs w:val="28"/>
        </w:rPr>
        <w:t>•  Слушай (указательный палец к уху).</w:t>
      </w:r>
    </w:p>
    <w:p w14:paraId="1885E184" w14:textId="7F42E220" w:rsidR="00F23405" w:rsidRDefault="00F23405" w:rsidP="00F23405">
      <w:pPr>
        <w:spacing w:line="360" w:lineRule="auto"/>
        <w:ind w:firstLine="708"/>
        <w:jc w:val="both"/>
        <w:rPr>
          <w:rFonts w:ascii="Times New Roman" w:hAnsi="Times New Roman" w:cs="Times New Roman"/>
          <w:sz w:val="28"/>
          <w:szCs w:val="28"/>
        </w:rPr>
      </w:pPr>
      <w:r w:rsidRPr="00F23405">
        <w:rPr>
          <w:rFonts w:ascii="Times New Roman" w:hAnsi="Times New Roman" w:cs="Times New Roman"/>
          <w:sz w:val="28"/>
          <w:szCs w:val="28"/>
        </w:rPr>
        <w:t>•  Говори (указательный палец ко рту).</w:t>
      </w:r>
    </w:p>
    <w:p w14:paraId="2CC930CC" w14:textId="7B1FCC32" w:rsidR="00F23405" w:rsidRPr="00F23405" w:rsidRDefault="00F23405" w:rsidP="00F23405">
      <w:pPr>
        <w:spacing w:line="360" w:lineRule="auto"/>
        <w:ind w:firstLine="708"/>
        <w:jc w:val="both"/>
        <w:rPr>
          <w:rFonts w:ascii="Times New Roman" w:hAnsi="Times New Roman" w:cs="Times New Roman"/>
          <w:b/>
          <w:bCs/>
          <w:sz w:val="28"/>
          <w:szCs w:val="28"/>
        </w:rPr>
      </w:pPr>
      <w:r w:rsidRPr="00F23405">
        <w:rPr>
          <w:rFonts w:ascii="Times New Roman" w:hAnsi="Times New Roman" w:cs="Times New Roman"/>
          <w:b/>
          <w:bCs/>
          <w:sz w:val="28"/>
          <w:szCs w:val="28"/>
        </w:rPr>
        <w:t xml:space="preserve">- </w:t>
      </w:r>
      <w:r w:rsidRPr="00F23405">
        <w:rPr>
          <w:rFonts w:ascii="Times New Roman" w:hAnsi="Times New Roman" w:cs="Times New Roman"/>
          <w:b/>
          <w:bCs/>
          <w:sz w:val="28"/>
          <w:szCs w:val="28"/>
        </w:rPr>
        <w:t>Группа жестов, являющихся имитацией простых предметных действий.</w:t>
      </w:r>
    </w:p>
    <w:p w14:paraId="3D61C6F8" w14:textId="77777777" w:rsidR="00F23405" w:rsidRPr="00F23405" w:rsidRDefault="00F23405" w:rsidP="00F23405">
      <w:pPr>
        <w:spacing w:line="360" w:lineRule="auto"/>
        <w:ind w:firstLine="708"/>
        <w:jc w:val="both"/>
        <w:rPr>
          <w:rFonts w:ascii="Times New Roman" w:hAnsi="Times New Roman" w:cs="Times New Roman"/>
          <w:sz w:val="28"/>
          <w:szCs w:val="28"/>
        </w:rPr>
      </w:pPr>
      <w:r w:rsidRPr="00F23405">
        <w:rPr>
          <w:rFonts w:ascii="Times New Roman" w:hAnsi="Times New Roman" w:cs="Times New Roman"/>
          <w:sz w:val="28"/>
          <w:szCs w:val="28"/>
        </w:rPr>
        <w:t>С данными жестами ребёнок начинает знакомиться и использовать их постепенно, по мере формирования предметной деятельности:</w:t>
      </w:r>
    </w:p>
    <w:p w14:paraId="6B1AEF28" w14:textId="77777777" w:rsidR="00F23405" w:rsidRPr="00F23405" w:rsidRDefault="00F23405" w:rsidP="00F23405">
      <w:pPr>
        <w:spacing w:line="360" w:lineRule="auto"/>
        <w:ind w:firstLine="708"/>
        <w:jc w:val="both"/>
        <w:rPr>
          <w:rFonts w:ascii="Times New Roman" w:hAnsi="Times New Roman" w:cs="Times New Roman"/>
          <w:sz w:val="28"/>
          <w:szCs w:val="28"/>
        </w:rPr>
      </w:pPr>
      <w:r w:rsidRPr="00F23405">
        <w:rPr>
          <w:rFonts w:ascii="Times New Roman" w:hAnsi="Times New Roman" w:cs="Times New Roman"/>
          <w:sz w:val="28"/>
          <w:szCs w:val="28"/>
        </w:rPr>
        <w:t>•  Корова — жест «рога», «забодаю».</w:t>
      </w:r>
    </w:p>
    <w:p w14:paraId="0355D449" w14:textId="77777777" w:rsidR="00F23405" w:rsidRPr="00F23405" w:rsidRDefault="00F23405" w:rsidP="00F23405">
      <w:pPr>
        <w:spacing w:line="360" w:lineRule="auto"/>
        <w:ind w:firstLine="708"/>
        <w:jc w:val="both"/>
        <w:rPr>
          <w:rFonts w:ascii="Times New Roman" w:hAnsi="Times New Roman" w:cs="Times New Roman"/>
          <w:sz w:val="28"/>
          <w:szCs w:val="28"/>
        </w:rPr>
      </w:pPr>
      <w:r w:rsidRPr="00F23405">
        <w:rPr>
          <w:rFonts w:ascii="Times New Roman" w:hAnsi="Times New Roman" w:cs="Times New Roman"/>
          <w:sz w:val="28"/>
          <w:szCs w:val="28"/>
        </w:rPr>
        <w:t>•  Дом — ладони соединены кончиками пальцев, как двускатная крыша</w:t>
      </w:r>
    </w:p>
    <w:p w14:paraId="0EBDA6A6" w14:textId="0DE99679" w:rsidR="00F23405" w:rsidRPr="00B37C51" w:rsidRDefault="00F23405" w:rsidP="00F23405">
      <w:pPr>
        <w:spacing w:line="360" w:lineRule="auto"/>
        <w:ind w:firstLine="708"/>
        <w:jc w:val="both"/>
        <w:rPr>
          <w:rFonts w:ascii="Times New Roman" w:hAnsi="Times New Roman" w:cs="Times New Roman"/>
          <w:sz w:val="28"/>
          <w:szCs w:val="28"/>
        </w:rPr>
      </w:pPr>
      <w:r w:rsidRPr="00B37C51">
        <w:rPr>
          <w:rFonts w:ascii="Times New Roman" w:hAnsi="Times New Roman" w:cs="Times New Roman"/>
          <w:sz w:val="28"/>
          <w:szCs w:val="28"/>
        </w:rPr>
        <w:t>дома.</w:t>
      </w:r>
    </w:p>
    <w:p w14:paraId="03677995" w14:textId="78504DCD" w:rsidR="00F23405" w:rsidRPr="00F23405" w:rsidRDefault="00F23405" w:rsidP="00F23405">
      <w:pPr>
        <w:spacing w:line="360" w:lineRule="auto"/>
        <w:ind w:firstLine="708"/>
        <w:jc w:val="both"/>
        <w:rPr>
          <w:rFonts w:ascii="Times New Roman" w:hAnsi="Times New Roman" w:cs="Times New Roman"/>
          <w:b/>
          <w:bCs/>
          <w:sz w:val="28"/>
          <w:szCs w:val="28"/>
        </w:rPr>
      </w:pPr>
      <w:r w:rsidRPr="00F23405">
        <w:rPr>
          <w:rFonts w:ascii="Times New Roman" w:hAnsi="Times New Roman" w:cs="Times New Roman"/>
          <w:b/>
          <w:bCs/>
          <w:sz w:val="28"/>
          <w:szCs w:val="28"/>
        </w:rPr>
        <w:t xml:space="preserve">- </w:t>
      </w:r>
      <w:r w:rsidRPr="00F23405">
        <w:rPr>
          <w:rFonts w:ascii="Times New Roman" w:hAnsi="Times New Roman" w:cs="Times New Roman"/>
          <w:b/>
          <w:bCs/>
          <w:sz w:val="28"/>
          <w:szCs w:val="28"/>
        </w:rPr>
        <w:t>Жесты описательного характера.</w:t>
      </w:r>
    </w:p>
    <w:p w14:paraId="33AFF5F0" w14:textId="77777777" w:rsidR="00F23405" w:rsidRPr="00F23405" w:rsidRDefault="00F23405" w:rsidP="00F23405">
      <w:pPr>
        <w:spacing w:line="360" w:lineRule="auto"/>
        <w:ind w:firstLine="708"/>
        <w:jc w:val="both"/>
        <w:rPr>
          <w:rFonts w:ascii="Times New Roman" w:hAnsi="Times New Roman" w:cs="Times New Roman"/>
          <w:sz w:val="28"/>
          <w:szCs w:val="28"/>
        </w:rPr>
      </w:pPr>
      <w:r w:rsidRPr="00F23405">
        <w:rPr>
          <w:rFonts w:ascii="Times New Roman" w:hAnsi="Times New Roman" w:cs="Times New Roman"/>
          <w:sz w:val="28"/>
          <w:szCs w:val="28"/>
        </w:rPr>
        <w:t>Передают характерные черты и свойства, присущие определённому субъекту:</w:t>
      </w:r>
    </w:p>
    <w:p w14:paraId="007AC37F" w14:textId="77777777" w:rsidR="00F23405" w:rsidRPr="00F23405" w:rsidRDefault="00F23405" w:rsidP="00F23405">
      <w:pPr>
        <w:spacing w:line="360" w:lineRule="auto"/>
        <w:ind w:firstLine="708"/>
        <w:jc w:val="both"/>
        <w:rPr>
          <w:rFonts w:ascii="Times New Roman" w:hAnsi="Times New Roman" w:cs="Times New Roman"/>
          <w:sz w:val="28"/>
          <w:szCs w:val="28"/>
        </w:rPr>
      </w:pPr>
      <w:r w:rsidRPr="00F23405">
        <w:rPr>
          <w:rFonts w:ascii="Times New Roman" w:hAnsi="Times New Roman" w:cs="Times New Roman"/>
          <w:sz w:val="28"/>
          <w:szCs w:val="28"/>
        </w:rPr>
        <w:t>•  Зайчик — показать, как прыгает зайчик или изобразить «ушки».</w:t>
      </w:r>
    </w:p>
    <w:p w14:paraId="282F6096" w14:textId="4756DB85" w:rsidR="00F23405" w:rsidRPr="00F23405" w:rsidRDefault="00F23405" w:rsidP="00F23405">
      <w:pPr>
        <w:spacing w:line="360" w:lineRule="auto"/>
        <w:ind w:firstLine="708"/>
        <w:jc w:val="both"/>
        <w:rPr>
          <w:rFonts w:ascii="Times New Roman" w:hAnsi="Times New Roman" w:cs="Times New Roman"/>
          <w:sz w:val="28"/>
          <w:szCs w:val="28"/>
        </w:rPr>
      </w:pPr>
      <w:r w:rsidRPr="00F23405">
        <w:rPr>
          <w:rFonts w:ascii="Times New Roman" w:hAnsi="Times New Roman" w:cs="Times New Roman"/>
          <w:sz w:val="28"/>
          <w:szCs w:val="28"/>
        </w:rPr>
        <w:t>•  Кошка — погладить ладонью одной руки тыльную сторону другой руки</w:t>
      </w:r>
      <w:r>
        <w:rPr>
          <w:rFonts w:ascii="Times New Roman" w:hAnsi="Times New Roman" w:cs="Times New Roman"/>
          <w:sz w:val="28"/>
          <w:szCs w:val="28"/>
        </w:rPr>
        <w:t xml:space="preserve"> </w:t>
      </w:r>
      <w:r w:rsidRPr="00F23405">
        <w:rPr>
          <w:rFonts w:ascii="Times New Roman" w:hAnsi="Times New Roman" w:cs="Times New Roman"/>
          <w:sz w:val="28"/>
          <w:szCs w:val="28"/>
        </w:rPr>
        <w:t>или изобразить усы.</w:t>
      </w:r>
    </w:p>
    <w:p w14:paraId="286F407E" w14:textId="4F09EE0D" w:rsidR="00F23405" w:rsidRPr="00F23405" w:rsidRDefault="00F23405" w:rsidP="00F23405">
      <w:pPr>
        <w:spacing w:line="360" w:lineRule="auto"/>
        <w:ind w:firstLine="708"/>
        <w:jc w:val="both"/>
        <w:rPr>
          <w:rFonts w:ascii="Times New Roman" w:hAnsi="Times New Roman" w:cs="Times New Roman"/>
          <w:sz w:val="28"/>
          <w:szCs w:val="28"/>
        </w:rPr>
      </w:pPr>
      <w:r w:rsidRPr="00F23405">
        <w:rPr>
          <w:rFonts w:ascii="Times New Roman" w:hAnsi="Times New Roman" w:cs="Times New Roman"/>
          <w:sz w:val="28"/>
          <w:szCs w:val="28"/>
        </w:rPr>
        <w:lastRenderedPageBreak/>
        <w:t>•  Курочка — жест «клюёт»</w:t>
      </w:r>
    </w:p>
    <w:p w14:paraId="743FA245" w14:textId="54A42F3D" w:rsidR="00D94B1C" w:rsidRDefault="00D94B1C" w:rsidP="00F2038E">
      <w:pPr>
        <w:spacing w:line="360" w:lineRule="auto"/>
        <w:ind w:firstLine="708"/>
        <w:jc w:val="both"/>
        <w:rPr>
          <w:rFonts w:ascii="Times New Roman" w:hAnsi="Times New Roman" w:cs="Times New Roman"/>
          <w:sz w:val="28"/>
          <w:szCs w:val="28"/>
        </w:rPr>
      </w:pPr>
      <w:r w:rsidRPr="00D94B1C">
        <w:rPr>
          <w:rFonts w:ascii="Times New Roman" w:hAnsi="Times New Roman" w:cs="Times New Roman"/>
          <w:sz w:val="28"/>
          <w:szCs w:val="28"/>
        </w:rPr>
        <w:t>Если жестовую систему родители и педагоги выбирают как основную, то скорость использования жестов начинает увеличиваться</w:t>
      </w:r>
      <w:r>
        <w:rPr>
          <w:rFonts w:ascii="Times New Roman" w:hAnsi="Times New Roman" w:cs="Times New Roman"/>
          <w:sz w:val="28"/>
          <w:szCs w:val="28"/>
        </w:rPr>
        <w:t>. В</w:t>
      </w:r>
      <w:r w:rsidRPr="00D94B1C">
        <w:rPr>
          <w:rFonts w:ascii="Times New Roman" w:hAnsi="Times New Roman" w:cs="Times New Roman"/>
          <w:sz w:val="28"/>
          <w:szCs w:val="28"/>
        </w:rPr>
        <w:t xml:space="preserve"> этот момент важно проводить «обмен» жестами: когда специалисты</w:t>
      </w:r>
      <w:r>
        <w:rPr>
          <w:rFonts w:ascii="Times New Roman" w:hAnsi="Times New Roman" w:cs="Times New Roman"/>
          <w:sz w:val="28"/>
          <w:szCs w:val="28"/>
        </w:rPr>
        <w:t xml:space="preserve"> </w:t>
      </w:r>
      <w:r w:rsidRPr="00D94B1C">
        <w:rPr>
          <w:rFonts w:ascii="Times New Roman" w:hAnsi="Times New Roman" w:cs="Times New Roman"/>
          <w:sz w:val="28"/>
          <w:szCs w:val="28"/>
        </w:rPr>
        <w:t>ввели новый жест в школе, родители ввели новый жест дома</w:t>
      </w:r>
      <w:r>
        <w:rPr>
          <w:rFonts w:ascii="Times New Roman" w:hAnsi="Times New Roman" w:cs="Times New Roman"/>
          <w:sz w:val="28"/>
          <w:szCs w:val="28"/>
        </w:rPr>
        <w:t xml:space="preserve">, им необходимо </w:t>
      </w:r>
      <w:r w:rsidRPr="00D94B1C">
        <w:rPr>
          <w:rFonts w:ascii="Times New Roman" w:hAnsi="Times New Roman" w:cs="Times New Roman"/>
          <w:sz w:val="28"/>
          <w:szCs w:val="28"/>
        </w:rPr>
        <w:t>обмениваются</w:t>
      </w:r>
      <w:r>
        <w:rPr>
          <w:rFonts w:ascii="Times New Roman" w:hAnsi="Times New Roman" w:cs="Times New Roman"/>
          <w:sz w:val="28"/>
          <w:szCs w:val="28"/>
        </w:rPr>
        <w:t xml:space="preserve"> новыми</w:t>
      </w:r>
      <w:r w:rsidRPr="00D94B1C">
        <w:rPr>
          <w:rFonts w:ascii="Times New Roman" w:hAnsi="Times New Roman" w:cs="Times New Roman"/>
          <w:sz w:val="28"/>
          <w:szCs w:val="28"/>
        </w:rPr>
        <w:t xml:space="preserve"> жестами.</w:t>
      </w:r>
    </w:p>
    <w:p w14:paraId="39B51293" w14:textId="4AFE3F1D" w:rsidR="00D94B1C" w:rsidRDefault="00D94B1C" w:rsidP="00D94B1C">
      <w:pPr>
        <w:pStyle w:val="a3"/>
        <w:numPr>
          <w:ilvl w:val="0"/>
          <w:numId w:val="2"/>
        </w:numPr>
        <w:spacing w:line="360" w:lineRule="auto"/>
        <w:jc w:val="both"/>
        <w:rPr>
          <w:rFonts w:ascii="Times New Roman" w:hAnsi="Times New Roman" w:cs="Times New Roman"/>
          <w:b/>
          <w:bCs/>
          <w:sz w:val="28"/>
          <w:szCs w:val="28"/>
        </w:rPr>
      </w:pPr>
      <w:r w:rsidRPr="00D94B1C">
        <w:rPr>
          <w:rFonts w:ascii="Times New Roman" w:hAnsi="Times New Roman" w:cs="Times New Roman"/>
          <w:b/>
          <w:bCs/>
          <w:sz w:val="28"/>
          <w:szCs w:val="28"/>
        </w:rPr>
        <w:t>Использование системы символов</w:t>
      </w:r>
    </w:p>
    <w:p w14:paraId="5AD9B56B" w14:textId="77777777" w:rsidR="00F23405" w:rsidRDefault="00F23405" w:rsidP="00F2340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Варианты </w:t>
      </w:r>
      <w:r w:rsidRPr="00F23405">
        <w:rPr>
          <w:rFonts w:ascii="Times New Roman" w:hAnsi="Times New Roman" w:cs="Times New Roman"/>
          <w:sz w:val="28"/>
          <w:szCs w:val="28"/>
        </w:rPr>
        <w:t>общени</w:t>
      </w:r>
      <w:r>
        <w:rPr>
          <w:rFonts w:ascii="Times New Roman" w:hAnsi="Times New Roman" w:cs="Times New Roman"/>
          <w:sz w:val="28"/>
          <w:szCs w:val="28"/>
        </w:rPr>
        <w:t>я</w:t>
      </w:r>
      <w:r w:rsidRPr="00F23405">
        <w:rPr>
          <w:rFonts w:ascii="Times New Roman" w:hAnsi="Times New Roman" w:cs="Times New Roman"/>
          <w:sz w:val="28"/>
          <w:szCs w:val="28"/>
        </w:rPr>
        <w:t xml:space="preserve"> с помощью графических символов</w:t>
      </w:r>
      <w:r>
        <w:rPr>
          <w:rFonts w:ascii="Times New Roman" w:hAnsi="Times New Roman" w:cs="Times New Roman"/>
          <w:sz w:val="28"/>
          <w:szCs w:val="28"/>
        </w:rPr>
        <w:t>:</w:t>
      </w:r>
    </w:p>
    <w:p w14:paraId="152EFC06" w14:textId="0E0165BD" w:rsidR="00F23405" w:rsidRPr="00F23405" w:rsidRDefault="00F23405" w:rsidP="00F23405">
      <w:pPr>
        <w:spacing w:line="360" w:lineRule="auto"/>
        <w:jc w:val="both"/>
        <w:rPr>
          <w:rFonts w:ascii="Times New Roman" w:hAnsi="Times New Roman" w:cs="Times New Roman"/>
          <w:sz w:val="28"/>
          <w:szCs w:val="28"/>
        </w:rPr>
      </w:pPr>
      <w:r w:rsidRPr="00F23405">
        <w:rPr>
          <w:rFonts w:ascii="Times New Roman" w:hAnsi="Times New Roman" w:cs="Times New Roman"/>
          <w:sz w:val="28"/>
          <w:szCs w:val="28"/>
        </w:rPr>
        <w:t>-</w:t>
      </w:r>
      <w:r w:rsidRPr="00F23405">
        <w:rPr>
          <w:rFonts w:ascii="Times New Roman" w:hAnsi="Times New Roman" w:cs="Times New Roman"/>
          <w:sz w:val="28"/>
          <w:szCs w:val="28"/>
        </w:rPr>
        <w:t xml:space="preserve"> Человек берёт картинку в руки и передаёт её собеседнику.</w:t>
      </w:r>
    </w:p>
    <w:p w14:paraId="46872D39" w14:textId="78C00597" w:rsidR="00F23405" w:rsidRPr="00F23405" w:rsidRDefault="00F23405" w:rsidP="00F23405">
      <w:pPr>
        <w:spacing w:line="360" w:lineRule="auto"/>
        <w:jc w:val="both"/>
        <w:rPr>
          <w:rFonts w:ascii="Times New Roman" w:hAnsi="Times New Roman" w:cs="Times New Roman"/>
          <w:sz w:val="28"/>
          <w:szCs w:val="28"/>
        </w:rPr>
      </w:pPr>
      <w:r w:rsidRPr="00F23405">
        <w:rPr>
          <w:rFonts w:ascii="Times New Roman" w:hAnsi="Times New Roman" w:cs="Times New Roman"/>
          <w:sz w:val="28"/>
          <w:szCs w:val="28"/>
        </w:rPr>
        <w:t>-</w:t>
      </w:r>
      <w:r w:rsidRPr="00F23405">
        <w:rPr>
          <w:rFonts w:ascii="Times New Roman" w:hAnsi="Times New Roman" w:cs="Times New Roman"/>
          <w:sz w:val="28"/>
          <w:szCs w:val="28"/>
        </w:rPr>
        <w:t xml:space="preserve"> Указывает на неё рукой или дотрагивается пальцем.</w:t>
      </w:r>
    </w:p>
    <w:p w14:paraId="4ADEC2A4" w14:textId="09A1EAFE" w:rsidR="00F23405" w:rsidRPr="00F23405" w:rsidRDefault="00F23405" w:rsidP="00F23405">
      <w:pPr>
        <w:spacing w:line="360" w:lineRule="auto"/>
        <w:jc w:val="both"/>
        <w:rPr>
          <w:rFonts w:ascii="Times New Roman" w:hAnsi="Times New Roman" w:cs="Times New Roman"/>
          <w:sz w:val="28"/>
          <w:szCs w:val="28"/>
        </w:rPr>
      </w:pPr>
      <w:r w:rsidRPr="00F23405">
        <w:rPr>
          <w:rFonts w:ascii="Times New Roman" w:hAnsi="Times New Roman" w:cs="Times New Roman"/>
          <w:sz w:val="28"/>
          <w:szCs w:val="28"/>
        </w:rPr>
        <w:t>-</w:t>
      </w:r>
      <w:r w:rsidRPr="00F23405">
        <w:rPr>
          <w:rFonts w:ascii="Times New Roman" w:hAnsi="Times New Roman" w:cs="Times New Roman"/>
          <w:sz w:val="28"/>
          <w:szCs w:val="28"/>
        </w:rPr>
        <w:t xml:space="preserve"> Нажимает на соответствующую кнопку.</w:t>
      </w:r>
    </w:p>
    <w:p w14:paraId="16C825F0" w14:textId="1DA244D7" w:rsidR="00F23405" w:rsidRDefault="00F23405" w:rsidP="00F23405">
      <w:pPr>
        <w:spacing w:line="360" w:lineRule="auto"/>
        <w:jc w:val="both"/>
        <w:rPr>
          <w:rFonts w:ascii="Times New Roman" w:hAnsi="Times New Roman" w:cs="Times New Roman"/>
          <w:sz w:val="28"/>
          <w:szCs w:val="28"/>
        </w:rPr>
      </w:pPr>
      <w:r w:rsidRPr="00F23405">
        <w:rPr>
          <w:rFonts w:ascii="Times New Roman" w:hAnsi="Times New Roman" w:cs="Times New Roman"/>
          <w:sz w:val="28"/>
          <w:szCs w:val="28"/>
        </w:rPr>
        <w:t xml:space="preserve"> - </w:t>
      </w:r>
      <w:r w:rsidRPr="00F23405">
        <w:rPr>
          <w:rFonts w:ascii="Times New Roman" w:hAnsi="Times New Roman" w:cs="Times New Roman"/>
          <w:sz w:val="28"/>
          <w:szCs w:val="28"/>
        </w:rPr>
        <w:t>При серьёзных двигательных ограничениях: показывает с помощью</w:t>
      </w:r>
      <w:r>
        <w:rPr>
          <w:rFonts w:ascii="Times New Roman" w:hAnsi="Times New Roman" w:cs="Times New Roman"/>
          <w:sz w:val="28"/>
          <w:szCs w:val="28"/>
        </w:rPr>
        <w:t xml:space="preserve"> </w:t>
      </w:r>
      <w:r w:rsidRPr="00F23405">
        <w:rPr>
          <w:rFonts w:ascii="Times New Roman" w:hAnsi="Times New Roman" w:cs="Times New Roman"/>
          <w:sz w:val="28"/>
          <w:szCs w:val="28"/>
        </w:rPr>
        <w:t>указки, прикреплённой к шлему на голове, направлением взгляда.</w:t>
      </w:r>
    </w:p>
    <w:p w14:paraId="7537AFB0" w14:textId="6B5D8C5F" w:rsidR="00F23405" w:rsidRDefault="00F23405" w:rsidP="00F23405">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F23405">
        <w:rPr>
          <w:rFonts w:ascii="Times New Roman" w:hAnsi="Times New Roman" w:cs="Times New Roman"/>
          <w:sz w:val="28"/>
          <w:szCs w:val="28"/>
        </w:rPr>
        <w:t>При освоении системы графических символов необходим помощник. Он должен помогать ребёнку, указывая на объект его рукой</w:t>
      </w:r>
      <w:r>
        <w:rPr>
          <w:rFonts w:ascii="Times New Roman" w:hAnsi="Times New Roman" w:cs="Times New Roman"/>
          <w:sz w:val="28"/>
          <w:szCs w:val="28"/>
        </w:rPr>
        <w:t>.</w:t>
      </w:r>
    </w:p>
    <w:p w14:paraId="0A2E3A15" w14:textId="77777777" w:rsidR="00B37C51" w:rsidRPr="00B37C51" w:rsidRDefault="00B37C51" w:rsidP="00B37C51">
      <w:pPr>
        <w:spacing w:line="360" w:lineRule="auto"/>
        <w:jc w:val="both"/>
        <w:rPr>
          <w:rFonts w:ascii="Times New Roman" w:hAnsi="Times New Roman" w:cs="Times New Roman"/>
          <w:b/>
          <w:bCs/>
          <w:sz w:val="28"/>
          <w:szCs w:val="28"/>
        </w:rPr>
      </w:pPr>
      <w:r w:rsidRPr="00B37C51">
        <w:rPr>
          <w:rFonts w:ascii="Times New Roman" w:hAnsi="Times New Roman" w:cs="Times New Roman"/>
          <w:b/>
          <w:bCs/>
          <w:sz w:val="28"/>
          <w:szCs w:val="28"/>
        </w:rPr>
        <w:t>Пособия, которые можно использовать:</w:t>
      </w:r>
    </w:p>
    <w:p w14:paraId="2DE44AF7" w14:textId="354D1D81" w:rsidR="00B37C51" w:rsidRPr="00B37C51" w:rsidRDefault="00B37C51" w:rsidP="00B37C51">
      <w:pPr>
        <w:spacing w:line="360" w:lineRule="auto"/>
        <w:jc w:val="both"/>
        <w:rPr>
          <w:rFonts w:ascii="Times New Roman" w:hAnsi="Times New Roman" w:cs="Times New Roman"/>
          <w:sz w:val="28"/>
          <w:szCs w:val="28"/>
        </w:rPr>
      </w:pPr>
      <w:r w:rsidRPr="00B37C51">
        <w:rPr>
          <w:rFonts w:ascii="Times New Roman" w:hAnsi="Times New Roman" w:cs="Times New Roman"/>
          <w:sz w:val="28"/>
          <w:szCs w:val="28"/>
        </w:rPr>
        <w:t>•  Календарь активности — расписание, которое помогает структурировать деятельность, где обычно используются</w:t>
      </w:r>
      <w:r>
        <w:rPr>
          <w:rFonts w:ascii="Times New Roman" w:hAnsi="Times New Roman" w:cs="Times New Roman"/>
          <w:sz w:val="28"/>
          <w:szCs w:val="28"/>
        </w:rPr>
        <w:t xml:space="preserve"> </w:t>
      </w:r>
      <w:r w:rsidRPr="00B37C51">
        <w:rPr>
          <w:rFonts w:ascii="Times New Roman" w:hAnsi="Times New Roman" w:cs="Times New Roman"/>
          <w:sz w:val="28"/>
          <w:szCs w:val="28"/>
        </w:rPr>
        <w:t>пиктограммы и другие символы.</w:t>
      </w:r>
    </w:p>
    <w:p w14:paraId="2C0AD46B" w14:textId="27E36317" w:rsidR="00B37C51" w:rsidRPr="00B37C51" w:rsidRDefault="00B37C51" w:rsidP="00B37C51">
      <w:pPr>
        <w:spacing w:line="360" w:lineRule="auto"/>
        <w:jc w:val="both"/>
        <w:rPr>
          <w:rFonts w:ascii="Times New Roman" w:hAnsi="Times New Roman" w:cs="Times New Roman"/>
          <w:sz w:val="28"/>
          <w:szCs w:val="28"/>
        </w:rPr>
      </w:pPr>
      <w:r w:rsidRPr="00B37C51">
        <w:rPr>
          <w:rFonts w:ascii="Times New Roman" w:hAnsi="Times New Roman" w:cs="Times New Roman"/>
          <w:sz w:val="28"/>
          <w:szCs w:val="28"/>
        </w:rPr>
        <w:t>•  Коммуникативная доска — специальная доска, разбитая на квадраты, к которым прикрепляются графические</w:t>
      </w:r>
      <w:r>
        <w:rPr>
          <w:rFonts w:ascii="Times New Roman" w:hAnsi="Times New Roman" w:cs="Times New Roman"/>
          <w:sz w:val="28"/>
          <w:szCs w:val="28"/>
        </w:rPr>
        <w:t xml:space="preserve"> </w:t>
      </w:r>
      <w:r w:rsidRPr="00B37C51">
        <w:rPr>
          <w:rFonts w:ascii="Times New Roman" w:hAnsi="Times New Roman" w:cs="Times New Roman"/>
          <w:sz w:val="28"/>
          <w:szCs w:val="28"/>
        </w:rPr>
        <w:t>символы.</w:t>
      </w:r>
    </w:p>
    <w:p w14:paraId="3683E36A" w14:textId="77777777" w:rsidR="00B37C51" w:rsidRPr="00B37C51" w:rsidRDefault="00B37C51" w:rsidP="00B37C51">
      <w:pPr>
        <w:spacing w:line="360" w:lineRule="auto"/>
        <w:jc w:val="both"/>
        <w:rPr>
          <w:rFonts w:ascii="Times New Roman" w:hAnsi="Times New Roman" w:cs="Times New Roman"/>
          <w:sz w:val="28"/>
          <w:szCs w:val="28"/>
        </w:rPr>
      </w:pPr>
      <w:r w:rsidRPr="00B37C51">
        <w:rPr>
          <w:rFonts w:ascii="Times New Roman" w:hAnsi="Times New Roman" w:cs="Times New Roman"/>
          <w:sz w:val="28"/>
          <w:szCs w:val="28"/>
        </w:rPr>
        <w:t>•  Тематические книги.</w:t>
      </w:r>
    </w:p>
    <w:p w14:paraId="7CB82B7A" w14:textId="77777777" w:rsidR="00B37C51" w:rsidRPr="00B37C51" w:rsidRDefault="00B37C51" w:rsidP="00B37C51">
      <w:pPr>
        <w:spacing w:line="360" w:lineRule="auto"/>
        <w:jc w:val="both"/>
        <w:rPr>
          <w:rFonts w:ascii="Times New Roman" w:hAnsi="Times New Roman" w:cs="Times New Roman"/>
          <w:sz w:val="28"/>
          <w:szCs w:val="28"/>
        </w:rPr>
      </w:pPr>
      <w:r w:rsidRPr="00B37C51">
        <w:rPr>
          <w:rFonts w:ascii="Times New Roman" w:hAnsi="Times New Roman" w:cs="Times New Roman"/>
          <w:sz w:val="28"/>
          <w:szCs w:val="28"/>
        </w:rPr>
        <w:t>•  Альбомы с картинками и фотографиями.</w:t>
      </w:r>
    </w:p>
    <w:p w14:paraId="4068DC95" w14:textId="77777777" w:rsidR="00B37C51" w:rsidRPr="00B37C51" w:rsidRDefault="00B37C51" w:rsidP="00B37C51">
      <w:pPr>
        <w:spacing w:line="360" w:lineRule="auto"/>
        <w:jc w:val="both"/>
        <w:rPr>
          <w:rFonts w:ascii="Times New Roman" w:hAnsi="Times New Roman" w:cs="Times New Roman"/>
          <w:sz w:val="28"/>
          <w:szCs w:val="28"/>
        </w:rPr>
      </w:pPr>
      <w:r w:rsidRPr="00B37C51">
        <w:rPr>
          <w:rFonts w:ascii="Times New Roman" w:hAnsi="Times New Roman" w:cs="Times New Roman"/>
          <w:sz w:val="28"/>
          <w:szCs w:val="28"/>
        </w:rPr>
        <w:t>•  Набор коммуникативных карт в ящике или на брелоке.</w:t>
      </w:r>
    </w:p>
    <w:p w14:paraId="7EDF03E1" w14:textId="6721A6C7" w:rsidR="00F23405" w:rsidRDefault="00B37C51" w:rsidP="00B37C51">
      <w:pPr>
        <w:spacing w:line="360" w:lineRule="auto"/>
        <w:jc w:val="both"/>
        <w:rPr>
          <w:rFonts w:ascii="Times New Roman" w:hAnsi="Times New Roman" w:cs="Times New Roman"/>
          <w:sz w:val="28"/>
          <w:szCs w:val="28"/>
        </w:rPr>
      </w:pPr>
      <w:r w:rsidRPr="00B37C51">
        <w:rPr>
          <w:rFonts w:ascii="Times New Roman" w:hAnsi="Times New Roman" w:cs="Times New Roman"/>
          <w:sz w:val="28"/>
          <w:szCs w:val="28"/>
        </w:rPr>
        <w:t>•  Да/нет-системы (две «говорящие» кнопки или две картинки, обозначающие согласие и несогласие).</w:t>
      </w:r>
    </w:p>
    <w:p w14:paraId="58DC2248" w14:textId="77777777" w:rsidR="00B37C51" w:rsidRDefault="00B37C51" w:rsidP="00B37C51">
      <w:pPr>
        <w:pStyle w:val="a3"/>
        <w:numPr>
          <w:ilvl w:val="0"/>
          <w:numId w:val="2"/>
        </w:numPr>
        <w:spacing w:line="360" w:lineRule="auto"/>
        <w:jc w:val="both"/>
        <w:rPr>
          <w:rFonts w:ascii="Times New Roman" w:hAnsi="Times New Roman" w:cs="Times New Roman"/>
          <w:b/>
          <w:bCs/>
          <w:sz w:val="28"/>
          <w:szCs w:val="28"/>
        </w:rPr>
      </w:pPr>
      <w:r w:rsidRPr="00B37C51">
        <w:rPr>
          <w:rFonts w:ascii="Times New Roman" w:hAnsi="Times New Roman" w:cs="Times New Roman"/>
          <w:b/>
          <w:bCs/>
          <w:sz w:val="28"/>
          <w:szCs w:val="28"/>
        </w:rPr>
        <w:lastRenderedPageBreak/>
        <w:t>Обучение глобальному чтению</w:t>
      </w:r>
    </w:p>
    <w:p w14:paraId="11265321" w14:textId="2C802C7C" w:rsidR="00B37C51" w:rsidRDefault="00B37C51" w:rsidP="00B37C51">
      <w:pPr>
        <w:spacing w:line="360" w:lineRule="auto"/>
        <w:ind w:firstLine="360"/>
        <w:jc w:val="both"/>
        <w:rPr>
          <w:rFonts w:ascii="Times New Roman" w:hAnsi="Times New Roman" w:cs="Times New Roman"/>
          <w:sz w:val="28"/>
          <w:szCs w:val="28"/>
        </w:rPr>
      </w:pPr>
      <w:r w:rsidRPr="00B37C51">
        <w:rPr>
          <w:rFonts w:ascii="Times New Roman" w:hAnsi="Times New Roman" w:cs="Times New Roman"/>
          <w:sz w:val="28"/>
          <w:szCs w:val="28"/>
        </w:rPr>
        <w:t xml:space="preserve">Обучение глобальному чтению позволяет развивать </w:t>
      </w:r>
      <w:proofErr w:type="spellStart"/>
      <w:r w:rsidRPr="00B37C51">
        <w:rPr>
          <w:rFonts w:ascii="Times New Roman" w:hAnsi="Times New Roman" w:cs="Times New Roman"/>
          <w:sz w:val="28"/>
          <w:szCs w:val="28"/>
        </w:rPr>
        <w:t>импрессивную</w:t>
      </w:r>
      <w:proofErr w:type="spellEnd"/>
      <w:r w:rsidRPr="00B37C51">
        <w:rPr>
          <w:rFonts w:ascii="Times New Roman" w:hAnsi="Times New Roman" w:cs="Times New Roman"/>
          <w:sz w:val="28"/>
          <w:szCs w:val="28"/>
        </w:rPr>
        <w:t xml:space="preserve"> речь и мышление ребёнка до овладения произношением. Кроме того, глобальное чтение развивает зрительное внимание и память</w:t>
      </w:r>
      <w:r>
        <w:rPr>
          <w:rFonts w:ascii="Times New Roman" w:hAnsi="Times New Roman" w:cs="Times New Roman"/>
          <w:sz w:val="28"/>
          <w:szCs w:val="28"/>
        </w:rPr>
        <w:t xml:space="preserve">. </w:t>
      </w:r>
    </w:p>
    <w:p w14:paraId="4C37595A" w14:textId="47381879" w:rsidR="00B37C51" w:rsidRDefault="00B37C51" w:rsidP="00B37C51">
      <w:pPr>
        <w:spacing w:line="360" w:lineRule="auto"/>
        <w:ind w:firstLine="360"/>
        <w:jc w:val="both"/>
        <w:rPr>
          <w:rFonts w:ascii="Times New Roman" w:hAnsi="Times New Roman" w:cs="Times New Roman"/>
          <w:sz w:val="28"/>
          <w:szCs w:val="28"/>
        </w:rPr>
      </w:pPr>
      <w:r w:rsidRPr="00B37C51">
        <w:rPr>
          <w:rFonts w:ascii="Times New Roman" w:hAnsi="Times New Roman" w:cs="Times New Roman"/>
          <w:sz w:val="28"/>
          <w:szCs w:val="28"/>
        </w:rPr>
        <w:t>Суть глобального чтения заключается в том, что ребёнок может научиться</w:t>
      </w:r>
      <w:r>
        <w:rPr>
          <w:rFonts w:ascii="Times New Roman" w:hAnsi="Times New Roman" w:cs="Times New Roman"/>
          <w:sz w:val="28"/>
          <w:szCs w:val="28"/>
        </w:rPr>
        <w:t xml:space="preserve"> </w:t>
      </w:r>
      <w:r w:rsidRPr="00B37C51">
        <w:rPr>
          <w:rFonts w:ascii="Times New Roman" w:hAnsi="Times New Roman" w:cs="Times New Roman"/>
          <w:sz w:val="28"/>
          <w:szCs w:val="28"/>
        </w:rPr>
        <w:t>узнавать написанные слова целиком</w:t>
      </w:r>
      <w:r>
        <w:rPr>
          <w:rFonts w:ascii="Times New Roman" w:hAnsi="Times New Roman" w:cs="Times New Roman"/>
          <w:sz w:val="28"/>
          <w:szCs w:val="28"/>
        </w:rPr>
        <w:t xml:space="preserve">. </w:t>
      </w:r>
      <w:r w:rsidRPr="00B37C51">
        <w:rPr>
          <w:rFonts w:ascii="Times New Roman" w:hAnsi="Times New Roman" w:cs="Times New Roman"/>
          <w:sz w:val="28"/>
          <w:szCs w:val="28"/>
        </w:rPr>
        <w:t>Для этого</w:t>
      </w:r>
      <w:r>
        <w:rPr>
          <w:rFonts w:ascii="Times New Roman" w:hAnsi="Times New Roman" w:cs="Times New Roman"/>
          <w:sz w:val="28"/>
          <w:szCs w:val="28"/>
        </w:rPr>
        <w:t xml:space="preserve"> </w:t>
      </w:r>
      <w:r w:rsidRPr="00B37C51">
        <w:rPr>
          <w:rFonts w:ascii="Times New Roman" w:hAnsi="Times New Roman" w:cs="Times New Roman"/>
          <w:sz w:val="28"/>
          <w:szCs w:val="28"/>
        </w:rPr>
        <w:t>на картонных карточках печатными буквами пишутся слова. Лучше использовать белый картон с чёрными буквами высотой от 2 до 5 сантиметров.</w:t>
      </w:r>
    </w:p>
    <w:p w14:paraId="4E0FBA77" w14:textId="46071485" w:rsidR="00B37C51" w:rsidRDefault="00B37C51" w:rsidP="00B37C51">
      <w:pPr>
        <w:spacing w:line="360" w:lineRule="auto"/>
        <w:ind w:firstLine="360"/>
        <w:jc w:val="both"/>
        <w:rPr>
          <w:rFonts w:ascii="Times New Roman" w:hAnsi="Times New Roman" w:cs="Times New Roman"/>
          <w:sz w:val="28"/>
          <w:szCs w:val="28"/>
        </w:rPr>
      </w:pPr>
      <w:r w:rsidRPr="00B37C51">
        <w:rPr>
          <w:rFonts w:ascii="Times New Roman" w:hAnsi="Times New Roman" w:cs="Times New Roman"/>
          <w:sz w:val="28"/>
          <w:szCs w:val="28"/>
        </w:rPr>
        <w:t>При обучении глобальному чтению необходимо соблюдать постепенность и последовательность. Слова, чтению которых мы хотим научить ребёнка, должны обозначать известные ему предметы, действия, явления.</w:t>
      </w:r>
    </w:p>
    <w:p w14:paraId="3439948C" w14:textId="20D72959" w:rsidR="00B37C51" w:rsidRPr="00B37C51" w:rsidRDefault="00B37C51" w:rsidP="00B37C51">
      <w:pPr>
        <w:spacing w:line="360" w:lineRule="auto"/>
        <w:ind w:left="360" w:firstLine="348"/>
        <w:jc w:val="both"/>
        <w:rPr>
          <w:rFonts w:ascii="Times New Roman" w:hAnsi="Times New Roman" w:cs="Times New Roman"/>
          <w:b/>
          <w:bCs/>
          <w:sz w:val="28"/>
          <w:szCs w:val="28"/>
        </w:rPr>
      </w:pPr>
      <w:r w:rsidRPr="00B37C51">
        <w:rPr>
          <w:rFonts w:ascii="Times New Roman" w:hAnsi="Times New Roman" w:cs="Times New Roman"/>
          <w:b/>
          <w:bCs/>
          <w:sz w:val="28"/>
          <w:szCs w:val="28"/>
        </w:rPr>
        <w:t>Подготовка к обучению глобальному чтению</w:t>
      </w:r>
    </w:p>
    <w:p w14:paraId="68EBFF4B" w14:textId="209F1FCA" w:rsidR="00B37C51" w:rsidRPr="00B37C51" w:rsidRDefault="00B37C51" w:rsidP="00B37C51">
      <w:pPr>
        <w:spacing w:line="360" w:lineRule="auto"/>
        <w:ind w:firstLine="360"/>
        <w:jc w:val="both"/>
        <w:rPr>
          <w:rFonts w:ascii="Times New Roman" w:hAnsi="Times New Roman" w:cs="Times New Roman"/>
          <w:sz w:val="28"/>
          <w:szCs w:val="28"/>
        </w:rPr>
      </w:pPr>
      <w:r w:rsidRPr="00B37C51">
        <w:rPr>
          <w:rFonts w:ascii="Times New Roman" w:hAnsi="Times New Roman" w:cs="Times New Roman"/>
          <w:sz w:val="28"/>
          <w:szCs w:val="28"/>
        </w:rPr>
        <w:t>Для формирования глобального чтения требуется проведение подготовительной работы — это разнообразные игры и упражнения на развитие: зрительного восприятия; внимания; зрительной памяти;</w:t>
      </w:r>
      <w:r>
        <w:rPr>
          <w:rFonts w:ascii="Times New Roman" w:hAnsi="Times New Roman" w:cs="Times New Roman"/>
          <w:sz w:val="28"/>
          <w:szCs w:val="28"/>
        </w:rPr>
        <w:t xml:space="preserve"> </w:t>
      </w:r>
      <w:r w:rsidRPr="00B37C51">
        <w:rPr>
          <w:rFonts w:ascii="Times New Roman" w:hAnsi="Times New Roman" w:cs="Times New Roman"/>
          <w:sz w:val="28"/>
          <w:szCs w:val="28"/>
        </w:rPr>
        <w:t>понимания обращённой речи;</w:t>
      </w:r>
      <w:r>
        <w:rPr>
          <w:rFonts w:ascii="Times New Roman" w:hAnsi="Times New Roman" w:cs="Times New Roman"/>
          <w:sz w:val="28"/>
          <w:szCs w:val="28"/>
        </w:rPr>
        <w:t xml:space="preserve"> </w:t>
      </w:r>
      <w:r w:rsidRPr="00B37C51">
        <w:rPr>
          <w:rFonts w:ascii="Times New Roman" w:hAnsi="Times New Roman" w:cs="Times New Roman"/>
          <w:sz w:val="28"/>
          <w:szCs w:val="28"/>
        </w:rPr>
        <w:t>выполнения простых инструкций;</w:t>
      </w:r>
      <w:r>
        <w:rPr>
          <w:rFonts w:ascii="Times New Roman" w:hAnsi="Times New Roman" w:cs="Times New Roman"/>
          <w:sz w:val="28"/>
          <w:szCs w:val="28"/>
        </w:rPr>
        <w:t xml:space="preserve"> </w:t>
      </w:r>
      <w:r w:rsidRPr="00B37C51">
        <w:rPr>
          <w:rFonts w:ascii="Times New Roman" w:hAnsi="Times New Roman" w:cs="Times New Roman"/>
          <w:sz w:val="28"/>
          <w:szCs w:val="28"/>
        </w:rPr>
        <w:t>умения подбирать парные предметы и картинки;</w:t>
      </w:r>
      <w:r>
        <w:rPr>
          <w:rFonts w:ascii="Times New Roman" w:hAnsi="Times New Roman" w:cs="Times New Roman"/>
          <w:sz w:val="28"/>
          <w:szCs w:val="28"/>
        </w:rPr>
        <w:t xml:space="preserve"> </w:t>
      </w:r>
      <w:r w:rsidRPr="00B37C51">
        <w:rPr>
          <w:rFonts w:ascii="Times New Roman" w:hAnsi="Times New Roman" w:cs="Times New Roman"/>
          <w:sz w:val="28"/>
          <w:szCs w:val="28"/>
        </w:rPr>
        <w:t>умения соотносить предмет и его изображение;</w:t>
      </w:r>
      <w:r>
        <w:rPr>
          <w:rFonts w:ascii="Times New Roman" w:hAnsi="Times New Roman" w:cs="Times New Roman"/>
          <w:sz w:val="28"/>
          <w:szCs w:val="28"/>
        </w:rPr>
        <w:t xml:space="preserve"> </w:t>
      </w:r>
      <w:r w:rsidRPr="00B37C51">
        <w:rPr>
          <w:rFonts w:ascii="Times New Roman" w:hAnsi="Times New Roman" w:cs="Times New Roman"/>
          <w:sz w:val="28"/>
          <w:szCs w:val="28"/>
        </w:rPr>
        <w:t>понимания содержания читаемого.</w:t>
      </w:r>
    </w:p>
    <w:p w14:paraId="18AB1B72" w14:textId="13935F3A" w:rsidR="00B37C51" w:rsidRDefault="00B37C51" w:rsidP="00B37C51">
      <w:pPr>
        <w:spacing w:line="360" w:lineRule="auto"/>
        <w:ind w:firstLine="360"/>
        <w:jc w:val="both"/>
        <w:rPr>
          <w:rFonts w:ascii="Times New Roman" w:hAnsi="Times New Roman" w:cs="Times New Roman"/>
          <w:sz w:val="28"/>
          <w:szCs w:val="28"/>
        </w:rPr>
      </w:pPr>
      <w:r w:rsidRPr="00B37C51">
        <w:rPr>
          <w:rFonts w:ascii="Times New Roman" w:hAnsi="Times New Roman" w:cs="Times New Roman"/>
          <w:sz w:val="28"/>
          <w:szCs w:val="28"/>
        </w:rPr>
        <w:t>Вводить обучение глобальному чтению можно не раньше, чем у ребёнка</w:t>
      </w:r>
      <w:r>
        <w:rPr>
          <w:rFonts w:ascii="Times New Roman" w:hAnsi="Times New Roman" w:cs="Times New Roman"/>
          <w:sz w:val="28"/>
          <w:szCs w:val="28"/>
        </w:rPr>
        <w:t xml:space="preserve"> </w:t>
      </w:r>
      <w:r w:rsidRPr="00B37C51">
        <w:rPr>
          <w:rFonts w:ascii="Times New Roman" w:hAnsi="Times New Roman" w:cs="Times New Roman"/>
          <w:sz w:val="28"/>
          <w:szCs w:val="28"/>
        </w:rPr>
        <w:t>будут сформированы вышеперечисленные умения.</w:t>
      </w:r>
    </w:p>
    <w:p w14:paraId="2D83E2C2" w14:textId="77777777" w:rsidR="00B37C51" w:rsidRPr="00B37C51" w:rsidRDefault="00B37C51" w:rsidP="00B37C51">
      <w:pPr>
        <w:spacing w:line="360" w:lineRule="auto"/>
        <w:ind w:firstLine="360"/>
        <w:jc w:val="both"/>
        <w:rPr>
          <w:rFonts w:ascii="Times New Roman" w:hAnsi="Times New Roman" w:cs="Times New Roman"/>
          <w:b/>
          <w:bCs/>
          <w:sz w:val="28"/>
          <w:szCs w:val="28"/>
        </w:rPr>
      </w:pPr>
      <w:r w:rsidRPr="00B37C51">
        <w:rPr>
          <w:rFonts w:ascii="Times New Roman" w:hAnsi="Times New Roman" w:cs="Times New Roman"/>
          <w:b/>
          <w:bCs/>
          <w:sz w:val="28"/>
          <w:szCs w:val="28"/>
        </w:rPr>
        <w:t>Виды работ при обучении глобальному чтению:</w:t>
      </w:r>
    </w:p>
    <w:p w14:paraId="17B8FB8E" w14:textId="5259D630" w:rsidR="00B37C51" w:rsidRPr="00B37C51" w:rsidRDefault="00B37C51" w:rsidP="00B37C51">
      <w:pPr>
        <w:pStyle w:val="a3"/>
        <w:numPr>
          <w:ilvl w:val="0"/>
          <w:numId w:val="3"/>
        </w:numPr>
        <w:spacing w:line="360" w:lineRule="auto"/>
        <w:jc w:val="both"/>
        <w:rPr>
          <w:rFonts w:ascii="Times New Roman" w:hAnsi="Times New Roman" w:cs="Times New Roman"/>
          <w:sz w:val="28"/>
          <w:szCs w:val="28"/>
        </w:rPr>
      </w:pPr>
      <w:r w:rsidRPr="00286F1B">
        <w:rPr>
          <w:rFonts w:ascii="Times New Roman" w:hAnsi="Times New Roman" w:cs="Times New Roman"/>
          <w:b/>
          <w:bCs/>
          <w:sz w:val="28"/>
          <w:szCs w:val="28"/>
        </w:rPr>
        <w:t>Чтение автоматизированных энграмм</w:t>
      </w:r>
      <w:r w:rsidRPr="00B37C51">
        <w:rPr>
          <w:rFonts w:ascii="Times New Roman" w:hAnsi="Times New Roman" w:cs="Times New Roman"/>
          <w:sz w:val="28"/>
          <w:szCs w:val="28"/>
        </w:rPr>
        <w:t xml:space="preserve"> (имя ребёнка, имена его близких, клички домашних животных).</w:t>
      </w:r>
    </w:p>
    <w:p w14:paraId="1B74291C" w14:textId="1FED6EFB" w:rsidR="00B37C51" w:rsidRDefault="00B37C51" w:rsidP="00B37C51">
      <w:pPr>
        <w:pStyle w:val="a3"/>
        <w:numPr>
          <w:ilvl w:val="0"/>
          <w:numId w:val="3"/>
        </w:numPr>
        <w:spacing w:line="360" w:lineRule="auto"/>
        <w:jc w:val="both"/>
        <w:rPr>
          <w:rFonts w:ascii="Times New Roman" w:hAnsi="Times New Roman" w:cs="Times New Roman"/>
          <w:sz w:val="28"/>
          <w:szCs w:val="28"/>
        </w:rPr>
      </w:pPr>
      <w:r w:rsidRPr="00286F1B">
        <w:rPr>
          <w:rFonts w:ascii="Times New Roman" w:hAnsi="Times New Roman" w:cs="Times New Roman"/>
          <w:b/>
          <w:bCs/>
          <w:sz w:val="28"/>
          <w:szCs w:val="28"/>
        </w:rPr>
        <w:t>Чтение слов</w:t>
      </w:r>
      <w:r>
        <w:rPr>
          <w:rFonts w:ascii="Times New Roman" w:hAnsi="Times New Roman" w:cs="Times New Roman"/>
          <w:sz w:val="28"/>
          <w:szCs w:val="28"/>
        </w:rPr>
        <w:t xml:space="preserve"> </w:t>
      </w:r>
      <w:r w:rsidRPr="00286F1B">
        <w:rPr>
          <w:rFonts w:ascii="Times New Roman" w:hAnsi="Times New Roman" w:cs="Times New Roman"/>
          <w:sz w:val="28"/>
          <w:szCs w:val="28"/>
        </w:rPr>
        <w:t>(</w:t>
      </w:r>
      <w:r>
        <w:rPr>
          <w:rFonts w:ascii="Times New Roman" w:hAnsi="Times New Roman" w:cs="Times New Roman"/>
          <w:sz w:val="28"/>
          <w:szCs w:val="28"/>
        </w:rPr>
        <w:t xml:space="preserve">подбираются </w:t>
      </w:r>
      <w:r w:rsidR="00286F1B">
        <w:rPr>
          <w:rFonts w:ascii="Times New Roman" w:hAnsi="Times New Roman" w:cs="Times New Roman"/>
          <w:sz w:val="28"/>
          <w:szCs w:val="28"/>
        </w:rPr>
        <w:t xml:space="preserve">картинки по основным лексическим темам, сначала используются две таблички с различными по написанию словами, например, «кукла» и «мяч», таблички к картинкам или игрушкам подкладывает взрослый, проговаривая, что на них написано, </w:t>
      </w:r>
      <w:r w:rsidR="00286F1B">
        <w:rPr>
          <w:rFonts w:ascii="Times New Roman" w:hAnsi="Times New Roman" w:cs="Times New Roman"/>
          <w:sz w:val="28"/>
          <w:szCs w:val="28"/>
        </w:rPr>
        <w:lastRenderedPageBreak/>
        <w:t>затем предлагает ребенку положить табличку к нужной картинке или игрушке самостоятельно</w:t>
      </w:r>
      <w:r w:rsidRPr="00286F1B">
        <w:rPr>
          <w:rFonts w:ascii="Times New Roman" w:hAnsi="Times New Roman" w:cs="Times New Roman"/>
          <w:sz w:val="28"/>
          <w:szCs w:val="28"/>
        </w:rPr>
        <w:t>)</w:t>
      </w:r>
      <w:r>
        <w:rPr>
          <w:rFonts w:ascii="Times New Roman" w:hAnsi="Times New Roman" w:cs="Times New Roman"/>
          <w:sz w:val="28"/>
          <w:szCs w:val="28"/>
        </w:rPr>
        <w:t>.</w:t>
      </w:r>
    </w:p>
    <w:p w14:paraId="48342241" w14:textId="77777777" w:rsidR="00286F1B" w:rsidRDefault="00286F1B" w:rsidP="00286F1B">
      <w:pPr>
        <w:pStyle w:val="a3"/>
        <w:numPr>
          <w:ilvl w:val="0"/>
          <w:numId w:val="3"/>
        </w:numPr>
        <w:spacing w:line="360" w:lineRule="auto"/>
        <w:jc w:val="both"/>
        <w:rPr>
          <w:rFonts w:ascii="Times New Roman" w:hAnsi="Times New Roman" w:cs="Times New Roman"/>
          <w:b/>
          <w:bCs/>
          <w:sz w:val="28"/>
          <w:szCs w:val="28"/>
        </w:rPr>
      </w:pPr>
      <w:r w:rsidRPr="00286F1B">
        <w:rPr>
          <w:rFonts w:ascii="Times New Roman" w:hAnsi="Times New Roman" w:cs="Times New Roman"/>
          <w:b/>
          <w:bCs/>
          <w:sz w:val="28"/>
          <w:szCs w:val="28"/>
        </w:rPr>
        <w:t>Чтение письменных инструкций</w:t>
      </w:r>
    </w:p>
    <w:p w14:paraId="72C760BB" w14:textId="21BC19BD" w:rsidR="00286F1B" w:rsidRPr="00286F1B" w:rsidRDefault="00286F1B" w:rsidP="00286F1B">
      <w:pPr>
        <w:pStyle w:val="a3"/>
        <w:spacing w:line="360" w:lineRule="auto"/>
        <w:jc w:val="both"/>
        <w:rPr>
          <w:rFonts w:ascii="Times New Roman" w:hAnsi="Times New Roman" w:cs="Times New Roman"/>
          <w:b/>
          <w:bCs/>
          <w:sz w:val="28"/>
          <w:szCs w:val="28"/>
        </w:rPr>
      </w:pPr>
      <w:r w:rsidRPr="00286F1B">
        <w:rPr>
          <w:rFonts w:ascii="Times New Roman" w:hAnsi="Times New Roman" w:cs="Times New Roman"/>
          <w:sz w:val="28"/>
          <w:szCs w:val="28"/>
        </w:rPr>
        <w:t xml:space="preserve"> </w:t>
      </w:r>
      <w:r w:rsidRPr="00286F1B">
        <w:rPr>
          <w:rFonts w:ascii="Times New Roman" w:hAnsi="Times New Roman" w:cs="Times New Roman"/>
          <w:sz w:val="28"/>
          <w:szCs w:val="28"/>
        </w:rPr>
        <w:t>Составляются предложения, в которых используются разные существительны</w:t>
      </w:r>
      <w:r w:rsidRPr="00286F1B">
        <w:rPr>
          <w:rFonts w:ascii="Times New Roman" w:hAnsi="Times New Roman" w:cs="Times New Roman"/>
          <w:sz w:val="28"/>
          <w:szCs w:val="28"/>
        </w:rPr>
        <w:t>е, например, «покажи нос», «покажи глаза»</w:t>
      </w:r>
      <w:r w:rsidRPr="00286F1B">
        <w:rPr>
          <w:rFonts w:ascii="Times New Roman" w:hAnsi="Times New Roman" w:cs="Times New Roman"/>
          <w:sz w:val="28"/>
          <w:szCs w:val="28"/>
        </w:rPr>
        <w:t>— здесь удобно работать перед зеркалом).</w:t>
      </w:r>
    </w:p>
    <w:p w14:paraId="2F8FDE8C" w14:textId="3D597754" w:rsidR="00286F1B" w:rsidRPr="00286F1B" w:rsidRDefault="00286F1B" w:rsidP="00286F1B">
      <w:pPr>
        <w:pStyle w:val="a3"/>
        <w:numPr>
          <w:ilvl w:val="0"/>
          <w:numId w:val="3"/>
        </w:numPr>
        <w:spacing w:line="360" w:lineRule="auto"/>
        <w:jc w:val="both"/>
        <w:rPr>
          <w:rFonts w:ascii="Times New Roman" w:hAnsi="Times New Roman" w:cs="Times New Roman"/>
          <w:b/>
          <w:bCs/>
          <w:sz w:val="28"/>
          <w:szCs w:val="28"/>
        </w:rPr>
      </w:pPr>
      <w:r w:rsidRPr="00286F1B">
        <w:rPr>
          <w:rFonts w:ascii="Times New Roman" w:hAnsi="Times New Roman" w:cs="Times New Roman"/>
          <w:b/>
          <w:bCs/>
          <w:sz w:val="28"/>
          <w:szCs w:val="28"/>
        </w:rPr>
        <w:t>Чтение предложений.</w:t>
      </w:r>
    </w:p>
    <w:p w14:paraId="444192B4" w14:textId="31E50774" w:rsidR="00286F1B" w:rsidRDefault="00286F1B" w:rsidP="00286F1B">
      <w:pPr>
        <w:pStyle w:val="a3"/>
        <w:spacing w:line="360" w:lineRule="auto"/>
        <w:jc w:val="both"/>
        <w:rPr>
          <w:rFonts w:ascii="Times New Roman" w:hAnsi="Times New Roman" w:cs="Times New Roman"/>
          <w:sz w:val="28"/>
          <w:szCs w:val="28"/>
        </w:rPr>
      </w:pPr>
      <w:r w:rsidRPr="00286F1B">
        <w:rPr>
          <w:rFonts w:ascii="Times New Roman" w:hAnsi="Times New Roman" w:cs="Times New Roman"/>
          <w:sz w:val="28"/>
          <w:szCs w:val="28"/>
        </w:rPr>
        <w:t>Составляются предложения к серии сюжетных картинок, на которых одно</w:t>
      </w:r>
      <w:r>
        <w:rPr>
          <w:rFonts w:ascii="Times New Roman" w:hAnsi="Times New Roman" w:cs="Times New Roman"/>
          <w:sz w:val="28"/>
          <w:szCs w:val="28"/>
        </w:rPr>
        <w:t xml:space="preserve"> </w:t>
      </w:r>
      <w:r w:rsidRPr="00286F1B">
        <w:rPr>
          <w:rFonts w:ascii="Times New Roman" w:hAnsi="Times New Roman" w:cs="Times New Roman"/>
          <w:sz w:val="28"/>
          <w:szCs w:val="28"/>
        </w:rPr>
        <w:t>действующее лицо выполняет разные действия (Кошка сидит. Кошка спит.</w:t>
      </w:r>
      <w:r>
        <w:rPr>
          <w:rFonts w:ascii="Times New Roman" w:hAnsi="Times New Roman" w:cs="Times New Roman"/>
          <w:sz w:val="28"/>
          <w:szCs w:val="28"/>
        </w:rPr>
        <w:t xml:space="preserve"> </w:t>
      </w:r>
      <w:r w:rsidRPr="00286F1B">
        <w:rPr>
          <w:rFonts w:ascii="Times New Roman" w:hAnsi="Times New Roman" w:cs="Times New Roman"/>
          <w:sz w:val="28"/>
          <w:szCs w:val="28"/>
        </w:rPr>
        <w:t>Кошка бежит. Кошка ест).</w:t>
      </w:r>
    </w:p>
    <w:p w14:paraId="3A5BAD21" w14:textId="6A0DA978" w:rsidR="00286F1B" w:rsidRDefault="00286F1B" w:rsidP="00286F1B">
      <w:pPr>
        <w:pStyle w:val="a3"/>
        <w:spacing w:line="360" w:lineRule="auto"/>
        <w:jc w:val="both"/>
        <w:rPr>
          <w:rFonts w:ascii="Times New Roman" w:hAnsi="Times New Roman" w:cs="Times New Roman"/>
          <w:sz w:val="28"/>
          <w:szCs w:val="28"/>
        </w:rPr>
      </w:pPr>
    </w:p>
    <w:p w14:paraId="21653F4A" w14:textId="77777777" w:rsidR="00286F1B" w:rsidRPr="00286F1B" w:rsidRDefault="00286F1B" w:rsidP="00286F1B">
      <w:pPr>
        <w:spacing w:line="360" w:lineRule="auto"/>
        <w:ind w:left="720"/>
        <w:jc w:val="both"/>
        <w:rPr>
          <w:rFonts w:ascii="Times New Roman" w:hAnsi="Times New Roman" w:cs="Times New Roman"/>
          <w:b/>
          <w:bCs/>
          <w:sz w:val="28"/>
          <w:szCs w:val="28"/>
        </w:rPr>
      </w:pPr>
      <w:r w:rsidRPr="00286F1B">
        <w:rPr>
          <w:rFonts w:ascii="Times New Roman" w:hAnsi="Times New Roman" w:cs="Times New Roman"/>
          <w:b/>
          <w:bCs/>
          <w:sz w:val="28"/>
          <w:szCs w:val="28"/>
        </w:rPr>
        <w:t>4.</w:t>
      </w:r>
      <w:r>
        <w:rPr>
          <w:rFonts w:ascii="Times New Roman" w:hAnsi="Times New Roman" w:cs="Times New Roman"/>
          <w:b/>
          <w:bCs/>
          <w:sz w:val="28"/>
          <w:szCs w:val="28"/>
        </w:rPr>
        <w:t xml:space="preserve"> </w:t>
      </w:r>
      <w:r w:rsidRPr="00286F1B">
        <w:rPr>
          <w:rFonts w:ascii="Times New Roman" w:hAnsi="Times New Roman" w:cs="Times New Roman"/>
          <w:b/>
          <w:bCs/>
          <w:sz w:val="28"/>
          <w:szCs w:val="28"/>
        </w:rPr>
        <w:t>Система коммуникации при помощи карточек PECS.</w:t>
      </w:r>
    </w:p>
    <w:p w14:paraId="292B62AC" w14:textId="7385D68C" w:rsidR="00286F1B" w:rsidRDefault="00286F1B" w:rsidP="00286F1B">
      <w:pPr>
        <w:spacing w:line="360" w:lineRule="auto"/>
        <w:ind w:firstLine="708"/>
        <w:jc w:val="both"/>
        <w:rPr>
          <w:rFonts w:ascii="Times New Roman" w:hAnsi="Times New Roman" w:cs="Times New Roman"/>
          <w:sz w:val="28"/>
          <w:szCs w:val="28"/>
        </w:rPr>
      </w:pPr>
      <w:r w:rsidRPr="00286F1B">
        <w:rPr>
          <w:rFonts w:ascii="Times New Roman" w:hAnsi="Times New Roman" w:cs="Times New Roman"/>
          <w:b/>
          <w:bCs/>
          <w:sz w:val="28"/>
          <w:szCs w:val="28"/>
        </w:rPr>
        <w:t xml:space="preserve">PECS </w:t>
      </w:r>
      <w:r w:rsidRPr="00286F1B">
        <w:rPr>
          <w:rFonts w:ascii="Times New Roman" w:hAnsi="Times New Roman" w:cs="Times New Roman"/>
          <w:sz w:val="28"/>
          <w:szCs w:val="28"/>
        </w:rPr>
        <w:t>— система, которая позволяет ребёнку с нарушениями речи общаться при помощи карточек.</w:t>
      </w:r>
    </w:p>
    <w:p w14:paraId="7084BA2F" w14:textId="00686D0C" w:rsidR="00286F1B" w:rsidRDefault="00947FB8" w:rsidP="00286F1B">
      <w:pPr>
        <w:spacing w:line="360" w:lineRule="auto"/>
        <w:ind w:firstLine="708"/>
        <w:jc w:val="both"/>
        <w:rPr>
          <w:rFonts w:ascii="Times New Roman" w:hAnsi="Times New Roman" w:cs="Times New Roman"/>
          <w:b/>
          <w:bCs/>
          <w:sz w:val="28"/>
          <w:szCs w:val="28"/>
        </w:rPr>
      </w:pPr>
      <w:r w:rsidRPr="00947FB8">
        <w:rPr>
          <w:rFonts w:ascii="Times New Roman" w:hAnsi="Times New Roman" w:cs="Times New Roman"/>
          <w:b/>
          <w:bCs/>
          <w:sz w:val="28"/>
          <w:szCs w:val="28"/>
        </w:rPr>
        <w:t>Подготовка к обучению использованию системы карточек PECS</w:t>
      </w:r>
    </w:p>
    <w:p w14:paraId="0C6B6A27" w14:textId="35AB4C79" w:rsidR="00947FB8" w:rsidRDefault="00947FB8" w:rsidP="00947FB8">
      <w:pPr>
        <w:spacing w:line="360" w:lineRule="auto"/>
        <w:ind w:firstLine="708"/>
        <w:jc w:val="both"/>
        <w:rPr>
          <w:rFonts w:ascii="Times New Roman" w:hAnsi="Times New Roman" w:cs="Times New Roman"/>
          <w:sz w:val="28"/>
          <w:szCs w:val="28"/>
        </w:rPr>
      </w:pPr>
      <w:r w:rsidRPr="00947FB8">
        <w:rPr>
          <w:rFonts w:ascii="Times New Roman" w:hAnsi="Times New Roman" w:cs="Times New Roman"/>
          <w:sz w:val="28"/>
          <w:szCs w:val="28"/>
        </w:rPr>
        <w:t>Ввиду того что на первоначальном этапе производится обучение навыкам, с помощью которых ребёнок выражает свои просьбы, желательно определить круг его</w:t>
      </w:r>
      <w:r>
        <w:rPr>
          <w:rFonts w:ascii="Times New Roman" w:hAnsi="Times New Roman" w:cs="Times New Roman"/>
          <w:sz w:val="28"/>
          <w:szCs w:val="28"/>
        </w:rPr>
        <w:t xml:space="preserve"> </w:t>
      </w:r>
      <w:r w:rsidRPr="00947FB8">
        <w:rPr>
          <w:rFonts w:ascii="Times New Roman" w:hAnsi="Times New Roman" w:cs="Times New Roman"/>
          <w:sz w:val="28"/>
          <w:szCs w:val="28"/>
        </w:rPr>
        <w:t>интересов и те предметы и действия, которые он обычно просит</w:t>
      </w:r>
      <w:r>
        <w:rPr>
          <w:rFonts w:ascii="Times New Roman" w:hAnsi="Times New Roman" w:cs="Times New Roman"/>
          <w:sz w:val="28"/>
          <w:szCs w:val="28"/>
        </w:rPr>
        <w:t xml:space="preserve"> (мотивационные стимулы)</w:t>
      </w:r>
      <w:r w:rsidRPr="00947FB8">
        <w:rPr>
          <w:rFonts w:ascii="Times New Roman" w:hAnsi="Times New Roman" w:cs="Times New Roman"/>
          <w:sz w:val="28"/>
          <w:szCs w:val="28"/>
        </w:rPr>
        <w:t>.</w:t>
      </w:r>
      <w:r>
        <w:rPr>
          <w:rFonts w:ascii="Times New Roman" w:hAnsi="Times New Roman" w:cs="Times New Roman"/>
          <w:sz w:val="28"/>
          <w:szCs w:val="28"/>
        </w:rPr>
        <w:t xml:space="preserve"> </w:t>
      </w:r>
    </w:p>
    <w:p w14:paraId="07A18A03" w14:textId="70FBC110" w:rsidR="00947FB8" w:rsidRDefault="00947FB8" w:rsidP="00947FB8">
      <w:pPr>
        <w:spacing w:line="360" w:lineRule="auto"/>
        <w:ind w:firstLine="708"/>
        <w:jc w:val="both"/>
        <w:rPr>
          <w:rFonts w:ascii="Times New Roman" w:hAnsi="Times New Roman" w:cs="Times New Roman"/>
          <w:sz w:val="28"/>
          <w:szCs w:val="28"/>
        </w:rPr>
      </w:pPr>
      <w:r w:rsidRPr="00947FB8">
        <w:rPr>
          <w:rFonts w:ascii="Times New Roman" w:hAnsi="Times New Roman" w:cs="Times New Roman"/>
          <w:sz w:val="28"/>
          <w:szCs w:val="28"/>
        </w:rPr>
        <w:t xml:space="preserve">После того как мотивационные стимулы определены, следует подготовить материалы: </w:t>
      </w:r>
      <w:r>
        <w:rPr>
          <w:rFonts w:ascii="Times New Roman" w:hAnsi="Times New Roman" w:cs="Times New Roman"/>
          <w:sz w:val="28"/>
          <w:szCs w:val="28"/>
        </w:rPr>
        <w:t>ф</w:t>
      </w:r>
      <w:r w:rsidRPr="00947FB8">
        <w:rPr>
          <w:rFonts w:ascii="Times New Roman" w:hAnsi="Times New Roman" w:cs="Times New Roman"/>
          <w:sz w:val="28"/>
          <w:szCs w:val="28"/>
        </w:rPr>
        <w:t>отокарточки всех любимых мотивационных стимулов и занятий (предпочтительный размер 5х5 см)</w:t>
      </w:r>
      <w:r>
        <w:rPr>
          <w:rFonts w:ascii="Times New Roman" w:hAnsi="Times New Roman" w:cs="Times New Roman"/>
          <w:sz w:val="28"/>
          <w:szCs w:val="28"/>
        </w:rPr>
        <w:t>;</w:t>
      </w:r>
      <w:r w:rsidRPr="00947FB8">
        <w:rPr>
          <w:rFonts w:ascii="Times New Roman" w:hAnsi="Times New Roman" w:cs="Times New Roman"/>
          <w:sz w:val="28"/>
          <w:szCs w:val="28"/>
        </w:rPr>
        <w:t> </w:t>
      </w:r>
      <w:r w:rsidRPr="00947FB8">
        <w:rPr>
          <w:rFonts w:ascii="Times New Roman" w:hAnsi="Times New Roman" w:cs="Times New Roman"/>
          <w:sz w:val="28"/>
          <w:szCs w:val="28"/>
        </w:rPr>
        <w:t xml:space="preserve"> </w:t>
      </w:r>
      <w:r>
        <w:rPr>
          <w:rFonts w:ascii="Times New Roman" w:hAnsi="Times New Roman" w:cs="Times New Roman"/>
          <w:sz w:val="28"/>
          <w:szCs w:val="28"/>
        </w:rPr>
        <w:t>л</w:t>
      </w:r>
      <w:r w:rsidRPr="00947FB8">
        <w:rPr>
          <w:rFonts w:ascii="Times New Roman" w:hAnsi="Times New Roman" w:cs="Times New Roman"/>
          <w:sz w:val="28"/>
          <w:szCs w:val="28"/>
        </w:rPr>
        <w:t>ипучки</w:t>
      </w:r>
      <w:r>
        <w:rPr>
          <w:rFonts w:ascii="Times New Roman" w:hAnsi="Times New Roman" w:cs="Times New Roman"/>
          <w:sz w:val="28"/>
          <w:szCs w:val="28"/>
        </w:rPr>
        <w:t>;</w:t>
      </w:r>
      <w:r w:rsidRPr="00947FB8">
        <w:rPr>
          <w:rFonts w:ascii="Times New Roman" w:hAnsi="Times New Roman" w:cs="Times New Roman"/>
          <w:sz w:val="28"/>
          <w:szCs w:val="28"/>
        </w:rPr>
        <w:t> </w:t>
      </w:r>
      <w:r w:rsidRPr="00947FB8">
        <w:rPr>
          <w:rFonts w:ascii="Times New Roman" w:hAnsi="Times New Roman" w:cs="Times New Roman"/>
          <w:sz w:val="28"/>
          <w:szCs w:val="28"/>
        </w:rPr>
        <w:t xml:space="preserve"> </w:t>
      </w:r>
      <w:r>
        <w:rPr>
          <w:rFonts w:ascii="Times New Roman" w:hAnsi="Times New Roman" w:cs="Times New Roman"/>
          <w:sz w:val="28"/>
          <w:szCs w:val="28"/>
        </w:rPr>
        <w:t>п</w:t>
      </w:r>
      <w:r w:rsidRPr="00947FB8">
        <w:rPr>
          <w:rFonts w:ascii="Times New Roman" w:hAnsi="Times New Roman" w:cs="Times New Roman"/>
          <w:sz w:val="28"/>
          <w:szCs w:val="28"/>
        </w:rPr>
        <w:t>апку и бумажные разделители, на которые можно будет прилепить фотокарточки на липучках</w:t>
      </w:r>
      <w:r>
        <w:rPr>
          <w:rFonts w:ascii="Times New Roman" w:hAnsi="Times New Roman" w:cs="Times New Roman"/>
          <w:sz w:val="28"/>
          <w:szCs w:val="28"/>
        </w:rPr>
        <w:t>, э</w:t>
      </w:r>
      <w:r w:rsidRPr="00947FB8">
        <w:rPr>
          <w:rFonts w:ascii="Times New Roman" w:hAnsi="Times New Roman" w:cs="Times New Roman"/>
          <w:sz w:val="28"/>
          <w:szCs w:val="28"/>
        </w:rPr>
        <w:t>ти разделители будут располагаться в папке, как листы в книге</w:t>
      </w:r>
      <w:r>
        <w:rPr>
          <w:rFonts w:ascii="Times New Roman" w:hAnsi="Times New Roman" w:cs="Times New Roman"/>
          <w:sz w:val="28"/>
          <w:szCs w:val="28"/>
        </w:rPr>
        <w:t>;</w:t>
      </w:r>
      <w:r w:rsidRPr="00947FB8">
        <w:rPr>
          <w:rFonts w:ascii="Times New Roman" w:hAnsi="Times New Roman" w:cs="Times New Roman"/>
          <w:sz w:val="28"/>
          <w:szCs w:val="28"/>
        </w:rPr>
        <w:t> </w:t>
      </w:r>
      <w:r w:rsidRPr="00947FB8">
        <w:rPr>
          <w:rFonts w:ascii="Times New Roman" w:hAnsi="Times New Roman" w:cs="Times New Roman"/>
          <w:sz w:val="28"/>
          <w:szCs w:val="28"/>
        </w:rPr>
        <w:t xml:space="preserve"> </w:t>
      </w:r>
      <w:r>
        <w:rPr>
          <w:rFonts w:ascii="Times New Roman" w:hAnsi="Times New Roman" w:cs="Times New Roman"/>
          <w:sz w:val="28"/>
          <w:szCs w:val="28"/>
        </w:rPr>
        <w:t>д</w:t>
      </w:r>
      <w:r w:rsidRPr="00947FB8">
        <w:rPr>
          <w:rFonts w:ascii="Times New Roman" w:hAnsi="Times New Roman" w:cs="Times New Roman"/>
          <w:sz w:val="28"/>
          <w:szCs w:val="28"/>
        </w:rPr>
        <w:t>ля будущего использования: картонную полоску с липучкой, на которую можно прикреплять несколько карточек в определённом порядке — для построения предложений.</w:t>
      </w:r>
    </w:p>
    <w:p w14:paraId="052A887E" w14:textId="77777777" w:rsidR="0048030B" w:rsidRDefault="0048030B" w:rsidP="00947FB8">
      <w:pPr>
        <w:spacing w:line="360" w:lineRule="auto"/>
        <w:ind w:firstLine="708"/>
        <w:jc w:val="both"/>
        <w:rPr>
          <w:rFonts w:ascii="Times New Roman" w:hAnsi="Times New Roman" w:cs="Times New Roman"/>
          <w:sz w:val="28"/>
          <w:szCs w:val="28"/>
        </w:rPr>
      </w:pPr>
    </w:p>
    <w:p w14:paraId="2ACB7B50" w14:textId="1EA500C3" w:rsidR="00947FB8" w:rsidRDefault="00947FB8" w:rsidP="00947FB8">
      <w:pPr>
        <w:spacing w:line="360" w:lineRule="auto"/>
        <w:ind w:firstLine="708"/>
        <w:jc w:val="both"/>
        <w:rPr>
          <w:rFonts w:ascii="Times New Roman" w:hAnsi="Times New Roman" w:cs="Times New Roman"/>
          <w:b/>
          <w:bCs/>
          <w:sz w:val="28"/>
          <w:szCs w:val="28"/>
        </w:rPr>
      </w:pPr>
      <w:r w:rsidRPr="00947FB8">
        <w:rPr>
          <w:rFonts w:ascii="Times New Roman" w:hAnsi="Times New Roman" w:cs="Times New Roman"/>
          <w:b/>
          <w:bCs/>
          <w:sz w:val="28"/>
          <w:szCs w:val="28"/>
        </w:rPr>
        <w:lastRenderedPageBreak/>
        <w:t>Этапы обучения использования системы карточек РЕСS:</w:t>
      </w:r>
    </w:p>
    <w:p w14:paraId="3B1B0DF6" w14:textId="12272E50" w:rsidR="00947FB8" w:rsidRDefault="00947FB8" w:rsidP="00947FB8">
      <w:pPr>
        <w:spacing w:line="360" w:lineRule="auto"/>
        <w:ind w:firstLine="708"/>
        <w:jc w:val="both"/>
        <w:rPr>
          <w:rFonts w:ascii="Times New Roman" w:hAnsi="Times New Roman" w:cs="Times New Roman"/>
          <w:sz w:val="28"/>
          <w:szCs w:val="28"/>
        </w:rPr>
      </w:pPr>
      <w:r>
        <w:rPr>
          <w:rFonts w:ascii="Times New Roman" w:hAnsi="Times New Roman" w:cs="Times New Roman"/>
          <w:b/>
          <w:bCs/>
          <w:sz w:val="28"/>
          <w:szCs w:val="28"/>
        </w:rPr>
        <w:t xml:space="preserve">1 этап. </w:t>
      </w:r>
      <w:r w:rsidRPr="00947FB8">
        <w:rPr>
          <w:rFonts w:ascii="Times New Roman" w:hAnsi="Times New Roman" w:cs="Times New Roman"/>
          <w:sz w:val="28"/>
          <w:szCs w:val="28"/>
        </w:rPr>
        <w:t>Ф</w:t>
      </w:r>
      <w:r w:rsidRPr="00947FB8">
        <w:rPr>
          <w:rFonts w:ascii="Times New Roman" w:hAnsi="Times New Roman" w:cs="Times New Roman"/>
          <w:sz w:val="28"/>
          <w:szCs w:val="28"/>
        </w:rPr>
        <w:t>ормирование навыка подавать карточку с изображённым предметом или действием для выражения просьбы партнёру по коммуникации.</w:t>
      </w:r>
      <w:r>
        <w:rPr>
          <w:rFonts w:ascii="Times New Roman" w:hAnsi="Times New Roman" w:cs="Times New Roman"/>
          <w:sz w:val="28"/>
          <w:szCs w:val="28"/>
        </w:rPr>
        <w:t xml:space="preserve"> </w:t>
      </w:r>
      <w:r w:rsidRPr="00947FB8">
        <w:rPr>
          <w:rFonts w:ascii="Times New Roman" w:hAnsi="Times New Roman" w:cs="Times New Roman"/>
          <w:sz w:val="28"/>
          <w:szCs w:val="28"/>
        </w:rPr>
        <w:t>На данном этапе обучения присутствуют двое взрослых. Один из взрослых — коммуникативный партнёр — сидит напротив ребёнка и держит в руках предмет, который ребёнок хочет получить. Второй взрослый — помощник — сидит позади ребёнка и физически (своей рукой) направляет руку ребёнка к картинке, помогает ему взять её и протянуть коммуникативному партнёру</w:t>
      </w:r>
      <w:r>
        <w:rPr>
          <w:rFonts w:ascii="Times New Roman" w:hAnsi="Times New Roman" w:cs="Times New Roman"/>
          <w:sz w:val="28"/>
          <w:szCs w:val="28"/>
        </w:rPr>
        <w:t>.</w:t>
      </w:r>
    </w:p>
    <w:p w14:paraId="7D702274" w14:textId="77777777" w:rsidR="00947FB8" w:rsidRDefault="00947FB8" w:rsidP="00947FB8">
      <w:pPr>
        <w:spacing w:line="360" w:lineRule="auto"/>
        <w:ind w:firstLine="708"/>
        <w:jc w:val="both"/>
        <w:rPr>
          <w:rFonts w:ascii="Times New Roman" w:hAnsi="Times New Roman" w:cs="Times New Roman"/>
          <w:sz w:val="28"/>
          <w:szCs w:val="28"/>
        </w:rPr>
      </w:pPr>
      <w:r w:rsidRPr="00947FB8">
        <w:rPr>
          <w:rFonts w:ascii="Times New Roman" w:hAnsi="Times New Roman" w:cs="Times New Roman"/>
          <w:sz w:val="28"/>
          <w:szCs w:val="28"/>
        </w:rPr>
        <w:t xml:space="preserve">Когда ребёнок кладёт карточку в руку коммуникативного партнёра, только тогда тот произносит наименование данного предмета и даёт его ребёнку. Данным действием коммуникативный партнёр озвучивает просьбу ребёнка, и в дальнейшем тот, если научится имитировать слова, сможет сопровождать ими просьбу. </w:t>
      </w:r>
    </w:p>
    <w:p w14:paraId="042863FF" w14:textId="008B5CB4" w:rsidR="00947FB8" w:rsidRDefault="00947FB8" w:rsidP="00947FB8">
      <w:pPr>
        <w:spacing w:line="360" w:lineRule="auto"/>
        <w:ind w:firstLine="708"/>
        <w:jc w:val="both"/>
        <w:rPr>
          <w:rFonts w:ascii="Times New Roman" w:hAnsi="Times New Roman" w:cs="Times New Roman"/>
          <w:sz w:val="28"/>
          <w:szCs w:val="28"/>
        </w:rPr>
      </w:pPr>
      <w:r w:rsidRPr="00947FB8">
        <w:rPr>
          <w:rFonts w:ascii="Times New Roman" w:hAnsi="Times New Roman" w:cs="Times New Roman"/>
          <w:sz w:val="28"/>
          <w:szCs w:val="28"/>
        </w:rPr>
        <w:t>На первом этапе целью является само действие подачи карточки, а не выбор предметов и не разнообразие просьб. Поэтому используется только один предмет и только одна карточка.</w:t>
      </w:r>
    </w:p>
    <w:p w14:paraId="24BD0861" w14:textId="7F88C561" w:rsidR="00947FB8" w:rsidRDefault="00947FB8" w:rsidP="00947FB8">
      <w:pPr>
        <w:spacing w:line="360" w:lineRule="auto"/>
        <w:ind w:firstLine="708"/>
        <w:jc w:val="both"/>
        <w:rPr>
          <w:rFonts w:ascii="Times New Roman" w:hAnsi="Times New Roman" w:cs="Times New Roman"/>
          <w:sz w:val="28"/>
          <w:szCs w:val="28"/>
        </w:rPr>
      </w:pPr>
      <w:r w:rsidRPr="00947FB8">
        <w:rPr>
          <w:rFonts w:ascii="Times New Roman" w:hAnsi="Times New Roman" w:cs="Times New Roman"/>
          <w:b/>
          <w:bCs/>
          <w:sz w:val="28"/>
          <w:szCs w:val="28"/>
        </w:rPr>
        <w:t>2 этап.</w:t>
      </w:r>
      <w:r>
        <w:rPr>
          <w:rFonts w:ascii="Times New Roman" w:hAnsi="Times New Roman" w:cs="Times New Roman"/>
          <w:b/>
          <w:bCs/>
          <w:sz w:val="28"/>
          <w:szCs w:val="28"/>
        </w:rPr>
        <w:t xml:space="preserve"> </w:t>
      </w:r>
      <w:r w:rsidRPr="00947FB8">
        <w:rPr>
          <w:rFonts w:ascii="Times New Roman" w:hAnsi="Times New Roman" w:cs="Times New Roman"/>
          <w:sz w:val="28"/>
          <w:szCs w:val="28"/>
        </w:rPr>
        <w:t>З</w:t>
      </w:r>
      <w:r w:rsidRPr="00947FB8">
        <w:rPr>
          <w:rFonts w:ascii="Times New Roman" w:hAnsi="Times New Roman" w:cs="Times New Roman"/>
          <w:sz w:val="28"/>
          <w:szCs w:val="28"/>
        </w:rPr>
        <w:t>акрепление и обобщение навыка, полученного на первом этапе</w:t>
      </w:r>
      <w:r>
        <w:rPr>
          <w:rFonts w:ascii="Times New Roman" w:hAnsi="Times New Roman" w:cs="Times New Roman"/>
          <w:sz w:val="28"/>
          <w:szCs w:val="28"/>
        </w:rPr>
        <w:t xml:space="preserve">. </w:t>
      </w:r>
      <w:r w:rsidRPr="00947FB8">
        <w:rPr>
          <w:rFonts w:ascii="Times New Roman" w:hAnsi="Times New Roman" w:cs="Times New Roman"/>
          <w:sz w:val="28"/>
          <w:szCs w:val="28"/>
        </w:rPr>
        <w:t>Ко второму этапу можно перейти, если ребёнок научился подавать от 10 до 24 карточек и делает это самостоятельно, без физической подсказки помощника. На втором этапе, как и на первом, отсутствует выбор. То есть перед ребёнком всего одна карточка и всего один предмет. И так же, как и на первом этапе, не используются словесные подсказки. Но если на первом этапе от ребёнка требовалось всего лишь подать карточку, то на втором этапе от ребёнка требуется более сложная реакция. Например: взять карточку, встать из-за стола и, подойдя к взрослому, положить ему в руку карточку.</w:t>
      </w:r>
    </w:p>
    <w:p w14:paraId="3D09078F" w14:textId="14C45B40" w:rsidR="00947FB8" w:rsidRDefault="006819E5" w:rsidP="00947FB8">
      <w:pPr>
        <w:spacing w:line="360" w:lineRule="auto"/>
        <w:ind w:firstLine="708"/>
        <w:jc w:val="both"/>
        <w:rPr>
          <w:rFonts w:ascii="Times New Roman" w:hAnsi="Times New Roman" w:cs="Times New Roman"/>
          <w:sz w:val="28"/>
          <w:szCs w:val="28"/>
        </w:rPr>
      </w:pPr>
      <w:r w:rsidRPr="006819E5">
        <w:rPr>
          <w:rFonts w:ascii="Times New Roman" w:hAnsi="Times New Roman" w:cs="Times New Roman"/>
          <w:sz w:val="28"/>
          <w:szCs w:val="28"/>
        </w:rPr>
        <w:t xml:space="preserve">После того как ребёнок выучил, что использование карточек имеет влияние на окружающих и что с помощью карточек он может получить то, что </w:t>
      </w:r>
      <w:r w:rsidRPr="006819E5">
        <w:rPr>
          <w:rFonts w:ascii="Times New Roman" w:hAnsi="Times New Roman" w:cs="Times New Roman"/>
          <w:sz w:val="28"/>
          <w:szCs w:val="28"/>
        </w:rPr>
        <w:lastRenderedPageBreak/>
        <w:t>он хочет, пришло время научить ребёнка различать те символы, которые он использует для коммуникации.</w:t>
      </w:r>
    </w:p>
    <w:p w14:paraId="4BED6437" w14:textId="22AB8DA3" w:rsidR="006819E5" w:rsidRDefault="006819E5" w:rsidP="00947FB8">
      <w:pPr>
        <w:spacing w:line="360" w:lineRule="auto"/>
        <w:ind w:firstLine="708"/>
        <w:jc w:val="both"/>
        <w:rPr>
          <w:rFonts w:ascii="Times New Roman" w:hAnsi="Times New Roman" w:cs="Times New Roman"/>
          <w:sz w:val="28"/>
          <w:szCs w:val="28"/>
        </w:rPr>
      </w:pPr>
      <w:r w:rsidRPr="006819E5">
        <w:rPr>
          <w:rFonts w:ascii="Times New Roman" w:hAnsi="Times New Roman" w:cs="Times New Roman"/>
          <w:b/>
          <w:bCs/>
          <w:sz w:val="28"/>
          <w:szCs w:val="28"/>
        </w:rPr>
        <w:t xml:space="preserve">3 этап. </w:t>
      </w:r>
      <w:r w:rsidRPr="006819E5">
        <w:rPr>
          <w:rFonts w:ascii="Times New Roman" w:hAnsi="Times New Roman" w:cs="Times New Roman"/>
          <w:sz w:val="28"/>
          <w:szCs w:val="28"/>
        </w:rPr>
        <w:t>О</w:t>
      </w:r>
      <w:r w:rsidRPr="006819E5">
        <w:rPr>
          <w:rFonts w:ascii="Times New Roman" w:hAnsi="Times New Roman" w:cs="Times New Roman"/>
          <w:sz w:val="28"/>
          <w:szCs w:val="28"/>
        </w:rPr>
        <w:t>бучение различ</w:t>
      </w:r>
      <w:r>
        <w:rPr>
          <w:rFonts w:ascii="Times New Roman" w:hAnsi="Times New Roman" w:cs="Times New Roman"/>
          <w:sz w:val="28"/>
          <w:szCs w:val="28"/>
        </w:rPr>
        <w:t>ению</w:t>
      </w:r>
      <w:r w:rsidRPr="006819E5">
        <w:rPr>
          <w:rFonts w:ascii="Times New Roman" w:hAnsi="Times New Roman" w:cs="Times New Roman"/>
          <w:sz w:val="28"/>
          <w:szCs w:val="28"/>
        </w:rPr>
        <w:t xml:space="preserve"> карточек</w:t>
      </w:r>
      <w:r>
        <w:rPr>
          <w:rFonts w:ascii="Times New Roman" w:hAnsi="Times New Roman" w:cs="Times New Roman"/>
          <w:sz w:val="28"/>
          <w:szCs w:val="28"/>
        </w:rPr>
        <w:t xml:space="preserve">. </w:t>
      </w:r>
      <w:r w:rsidRPr="006819E5">
        <w:rPr>
          <w:rFonts w:ascii="Times New Roman" w:hAnsi="Times New Roman" w:cs="Times New Roman"/>
          <w:sz w:val="28"/>
          <w:szCs w:val="28"/>
        </w:rPr>
        <w:t>Первый шаг третьего этапа начинается с выбора между двух карточек: карточки желаемого предмета и карточки предмета, который ребёнок не хочет получить. Если ребёнок выбирает карточку желаемого предмета, то он его получает, если же он выбирает вторую карточку, то он получает соответствующий ей предмет, то есть тот, который не хотел получить.</w:t>
      </w:r>
    </w:p>
    <w:p w14:paraId="2A656EAC" w14:textId="697DD857" w:rsidR="006819E5" w:rsidRDefault="006819E5" w:rsidP="00947FB8">
      <w:pPr>
        <w:spacing w:line="360" w:lineRule="auto"/>
        <w:ind w:firstLine="708"/>
        <w:jc w:val="both"/>
        <w:rPr>
          <w:rFonts w:ascii="Times New Roman" w:hAnsi="Times New Roman" w:cs="Times New Roman"/>
          <w:sz w:val="28"/>
          <w:szCs w:val="28"/>
        </w:rPr>
      </w:pPr>
      <w:r w:rsidRPr="006819E5">
        <w:rPr>
          <w:rFonts w:ascii="Times New Roman" w:hAnsi="Times New Roman" w:cs="Times New Roman"/>
          <w:sz w:val="28"/>
          <w:szCs w:val="28"/>
        </w:rPr>
        <w:t>Во время обучения важно постоянно менять карточки местами</w:t>
      </w:r>
      <w:r>
        <w:rPr>
          <w:rFonts w:ascii="Times New Roman" w:hAnsi="Times New Roman" w:cs="Times New Roman"/>
          <w:sz w:val="28"/>
          <w:szCs w:val="28"/>
        </w:rPr>
        <w:t xml:space="preserve"> </w:t>
      </w:r>
      <w:r w:rsidRPr="006819E5">
        <w:rPr>
          <w:rFonts w:ascii="Times New Roman" w:hAnsi="Times New Roman" w:cs="Times New Roman"/>
          <w:sz w:val="28"/>
          <w:szCs w:val="28"/>
        </w:rPr>
        <w:t>для того, чтобы ребёнок был более внимательным и не привык подавать только левую или только правую карточку.</w:t>
      </w:r>
    </w:p>
    <w:p w14:paraId="33BBC352" w14:textId="77777777" w:rsidR="006819E5" w:rsidRDefault="006819E5" w:rsidP="00947FB8">
      <w:pPr>
        <w:spacing w:line="360" w:lineRule="auto"/>
        <w:ind w:firstLine="708"/>
        <w:jc w:val="both"/>
        <w:rPr>
          <w:rFonts w:ascii="Times New Roman" w:hAnsi="Times New Roman" w:cs="Times New Roman"/>
          <w:sz w:val="28"/>
          <w:szCs w:val="28"/>
        </w:rPr>
      </w:pPr>
      <w:r w:rsidRPr="006819E5">
        <w:rPr>
          <w:rFonts w:ascii="Times New Roman" w:hAnsi="Times New Roman" w:cs="Times New Roman"/>
          <w:b/>
          <w:bCs/>
          <w:sz w:val="28"/>
          <w:szCs w:val="28"/>
        </w:rPr>
        <w:t>4 этап.</w:t>
      </w:r>
      <w:r>
        <w:rPr>
          <w:rFonts w:ascii="Times New Roman" w:hAnsi="Times New Roman" w:cs="Times New Roman"/>
          <w:b/>
          <w:bCs/>
          <w:sz w:val="28"/>
          <w:szCs w:val="28"/>
        </w:rPr>
        <w:t xml:space="preserve"> </w:t>
      </w:r>
      <w:r w:rsidRPr="006819E5">
        <w:rPr>
          <w:rFonts w:ascii="Times New Roman" w:hAnsi="Times New Roman" w:cs="Times New Roman"/>
          <w:sz w:val="28"/>
          <w:szCs w:val="28"/>
        </w:rPr>
        <w:t>В</w:t>
      </w:r>
      <w:r w:rsidRPr="006819E5">
        <w:rPr>
          <w:rFonts w:ascii="Times New Roman" w:hAnsi="Times New Roman" w:cs="Times New Roman"/>
          <w:sz w:val="28"/>
          <w:szCs w:val="28"/>
        </w:rPr>
        <w:t xml:space="preserve">ыбор между двумя желаемыми предметами. </w:t>
      </w:r>
    </w:p>
    <w:p w14:paraId="7791A712" w14:textId="77777777" w:rsidR="006819E5" w:rsidRDefault="006819E5" w:rsidP="006819E5">
      <w:pPr>
        <w:spacing w:line="360" w:lineRule="auto"/>
        <w:ind w:firstLine="708"/>
        <w:jc w:val="both"/>
        <w:rPr>
          <w:rFonts w:ascii="Times New Roman" w:hAnsi="Times New Roman" w:cs="Times New Roman"/>
          <w:sz w:val="28"/>
          <w:szCs w:val="28"/>
        </w:rPr>
      </w:pPr>
      <w:r w:rsidRPr="006819E5">
        <w:rPr>
          <w:rFonts w:ascii="Times New Roman" w:hAnsi="Times New Roman" w:cs="Times New Roman"/>
          <w:sz w:val="28"/>
          <w:szCs w:val="28"/>
        </w:rPr>
        <w:t>В данной процедуре применяется пошаговое обучение:</w:t>
      </w:r>
    </w:p>
    <w:p w14:paraId="45AE2241" w14:textId="77777777" w:rsidR="006819E5" w:rsidRDefault="006819E5" w:rsidP="006819E5">
      <w:pPr>
        <w:spacing w:line="360" w:lineRule="auto"/>
        <w:ind w:firstLine="708"/>
        <w:jc w:val="both"/>
        <w:rPr>
          <w:rFonts w:ascii="Times New Roman" w:hAnsi="Times New Roman" w:cs="Times New Roman"/>
          <w:sz w:val="28"/>
          <w:szCs w:val="28"/>
        </w:rPr>
      </w:pPr>
      <w:r w:rsidRPr="006819E5">
        <w:rPr>
          <w:rFonts w:ascii="Times New Roman" w:hAnsi="Times New Roman" w:cs="Times New Roman"/>
          <w:sz w:val="28"/>
          <w:szCs w:val="28"/>
        </w:rPr>
        <w:t xml:space="preserve">1. Перед ребёнком поднос с двумя предметами, для получения которых у него высокая мотивация. И рядом с ребёнком расположена коммуникационная книга, на которой две соответствующие карточки. </w:t>
      </w:r>
    </w:p>
    <w:p w14:paraId="70B7D37D" w14:textId="77777777" w:rsidR="006819E5" w:rsidRDefault="006819E5" w:rsidP="006819E5">
      <w:pPr>
        <w:spacing w:line="360" w:lineRule="auto"/>
        <w:ind w:firstLine="708"/>
        <w:jc w:val="both"/>
        <w:rPr>
          <w:rFonts w:ascii="Times New Roman" w:hAnsi="Times New Roman" w:cs="Times New Roman"/>
          <w:sz w:val="28"/>
          <w:szCs w:val="28"/>
        </w:rPr>
      </w:pPr>
      <w:r w:rsidRPr="006819E5">
        <w:rPr>
          <w:rFonts w:ascii="Times New Roman" w:hAnsi="Times New Roman" w:cs="Times New Roman"/>
          <w:sz w:val="28"/>
          <w:szCs w:val="28"/>
        </w:rPr>
        <w:t xml:space="preserve">2. Когда ребёнок протягивает карточку одного из предметов, следует протянуть ему поднос и дать выбрать соответствующий предмет. </w:t>
      </w:r>
    </w:p>
    <w:p w14:paraId="4F18D7C0" w14:textId="77777777" w:rsidR="006819E5" w:rsidRDefault="006819E5" w:rsidP="006819E5">
      <w:pPr>
        <w:spacing w:line="360" w:lineRule="auto"/>
        <w:ind w:firstLine="708"/>
        <w:jc w:val="both"/>
        <w:rPr>
          <w:rFonts w:ascii="Times New Roman" w:hAnsi="Times New Roman" w:cs="Times New Roman"/>
          <w:sz w:val="28"/>
          <w:szCs w:val="28"/>
        </w:rPr>
      </w:pPr>
      <w:r w:rsidRPr="006819E5">
        <w:rPr>
          <w:rFonts w:ascii="Times New Roman" w:hAnsi="Times New Roman" w:cs="Times New Roman"/>
          <w:sz w:val="28"/>
          <w:szCs w:val="28"/>
        </w:rPr>
        <w:t>3. Новая реакция, изучаемая на этом этапе, — это выбор предмета, соответствующего картинке. Как только ребёнок дотрагивается до правильного предмета, следует сразу же его похвалить и позволить взять этот предмет. То, что ребёнок выбирает предмет, о котором он попросил, является индикацией того, что ребёнок использует карточку правильно.</w:t>
      </w:r>
    </w:p>
    <w:p w14:paraId="1F3A536E" w14:textId="77777777" w:rsidR="006819E5" w:rsidRDefault="006819E5" w:rsidP="006819E5">
      <w:pPr>
        <w:spacing w:line="360" w:lineRule="auto"/>
        <w:ind w:firstLine="708"/>
        <w:jc w:val="both"/>
        <w:rPr>
          <w:rFonts w:ascii="Times New Roman" w:hAnsi="Times New Roman" w:cs="Times New Roman"/>
          <w:sz w:val="28"/>
          <w:szCs w:val="28"/>
        </w:rPr>
      </w:pPr>
      <w:r w:rsidRPr="006819E5">
        <w:rPr>
          <w:rFonts w:ascii="Times New Roman" w:hAnsi="Times New Roman" w:cs="Times New Roman"/>
          <w:sz w:val="28"/>
          <w:szCs w:val="28"/>
        </w:rPr>
        <w:t xml:space="preserve"> 4. Если ребёнок пытается взять несоответствующий предмет, следует блокировать неправильную реакцию (остановить руку ребёнка) и применить процедуру коррекции ошибки (положить карточку обратно в альбом, с</w:t>
      </w:r>
      <w:r>
        <w:rPr>
          <w:rFonts w:ascii="Times New Roman" w:hAnsi="Times New Roman" w:cs="Times New Roman"/>
          <w:sz w:val="28"/>
          <w:szCs w:val="28"/>
        </w:rPr>
        <w:t xml:space="preserve"> участием </w:t>
      </w:r>
      <w:r w:rsidRPr="006819E5">
        <w:rPr>
          <w:rFonts w:ascii="Times New Roman" w:hAnsi="Times New Roman" w:cs="Times New Roman"/>
          <w:sz w:val="28"/>
          <w:szCs w:val="28"/>
        </w:rPr>
        <w:t xml:space="preserve">помощника взять рукой ребёнка карточку с изображением </w:t>
      </w:r>
      <w:r w:rsidRPr="006819E5">
        <w:rPr>
          <w:rFonts w:ascii="Times New Roman" w:hAnsi="Times New Roman" w:cs="Times New Roman"/>
          <w:sz w:val="28"/>
          <w:szCs w:val="28"/>
        </w:rPr>
        <w:lastRenderedPageBreak/>
        <w:t xml:space="preserve">желаемого предмета, вложить её рукой ребёнка в руку коммуникативного партнёра и получить соответствующий предмет с подноса). </w:t>
      </w:r>
    </w:p>
    <w:p w14:paraId="673AF6E9" w14:textId="4D111DD9" w:rsidR="006819E5" w:rsidRDefault="006819E5" w:rsidP="006819E5">
      <w:pPr>
        <w:spacing w:line="360" w:lineRule="auto"/>
        <w:ind w:firstLine="708"/>
        <w:jc w:val="both"/>
        <w:rPr>
          <w:rFonts w:ascii="Times New Roman" w:hAnsi="Times New Roman" w:cs="Times New Roman"/>
          <w:sz w:val="28"/>
          <w:szCs w:val="28"/>
        </w:rPr>
      </w:pPr>
      <w:r w:rsidRPr="006819E5">
        <w:rPr>
          <w:rFonts w:ascii="Times New Roman" w:hAnsi="Times New Roman" w:cs="Times New Roman"/>
          <w:sz w:val="28"/>
          <w:szCs w:val="28"/>
        </w:rPr>
        <w:t xml:space="preserve">Когда ребёнок научился правильно различать две карточки и выбирать соответствующие предметы, следует увеличивать уровень сложности и добавлять дополнительные карточки. </w:t>
      </w:r>
    </w:p>
    <w:p w14:paraId="24B2E666" w14:textId="0C37D3E4" w:rsidR="006819E5" w:rsidRDefault="006819E5" w:rsidP="006819E5">
      <w:pPr>
        <w:spacing w:line="360" w:lineRule="auto"/>
        <w:ind w:firstLine="708"/>
        <w:jc w:val="both"/>
        <w:rPr>
          <w:rFonts w:ascii="Times New Roman" w:hAnsi="Times New Roman" w:cs="Times New Roman"/>
          <w:sz w:val="28"/>
          <w:szCs w:val="28"/>
        </w:rPr>
      </w:pPr>
      <w:r w:rsidRPr="006819E5">
        <w:rPr>
          <w:rFonts w:ascii="Times New Roman" w:hAnsi="Times New Roman" w:cs="Times New Roman"/>
          <w:b/>
          <w:bCs/>
          <w:sz w:val="28"/>
          <w:szCs w:val="28"/>
        </w:rPr>
        <w:t xml:space="preserve">5 этап. </w:t>
      </w:r>
      <w:r w:rsidRPr="006819E5">
        <w:rPr>
          <w:rFonts w:ascii="Times New Roman" w:hAnsi="Times New Roman" w:cs="Times New Roman"/>
          <w:sz w:val="28"/>
          <w:szCs w:val="28"/>
        </w:rPr>
        <w:t>О</w:t>
      </w:r>
      <w:r w:rsidRPr="006819E5">
        <w:rPr>
          <w:rFonts w:ascii="Times New Roman" w:hAnsi="Times New Roman" w:cs="Times New Roman"/>
          <w:sz w:val="28"/>
          <w:szCs w:val="28"/>
        </w:rPr>
        <w:t xml:space="preserve">бучение ребёнка выбирать необходимую карточку из коммуникационной книги. Для этого следует снять все карточки с обложки книги и поместить одну или две карточки </w:t>
      </w:r>
      <w:proofErr w:type="spellStart"/>
      <w:r w:rsidRPr="006819E5">
        <w:rPr>
          <w:rFonts w:ascii="Times New Roman" w:hAnsi="Times New Roman" w:cs="Times New Roman"/>
          <w:sz w:val="28"/>
          <w:szCs w:val="28"/>
        </w:rPr>
        <w:t>высокомотивационных</w:t>
      </w:r>
      <w:proofErr w:type="spellEnd"/>
      <w:r w:rsidRPr="006819E5">
        <w:rPr>
          <w:rFonts w:ascii="Times New Roman" w:hAnsi="Times New Roman" w:cs="Times New Roman"/>
          <w:sz w:val="28"/>
          <w:szCs w:val="28"/>
        </w:rPr>
        <w:t xml:space="preserve"> стимулов на первую страницу, а потом книгу закрыть. После этого следует показать ребёнку один из предметов. Ребёнок должен открыть книгу, достать соответствующую карточку и протянуть. Если он этого не делает, можно помогать ему с помощью физического направления и постепенно убрать физическую подсказку</w:t>
      </w:r>
    </w:p>
    <w:p w14:paraId="608FD821" w14:textId="4BC2EFC3" w:rsidR="006819E5" w:rsidRPr="006819E5" w:rsidRDefault="006819E5" w:rsidP="0048030B">
      <w:pPr>
        <w:spacing w:line="360" w:lineRule="auto"/>
        <w:ind w:firstLine="708"/>
        <w:jc w:val="both"/>
        <w:rPr>
          <w:rFonts w:ascii="Times New Roman" w:hAnsi="Times New Roman" w:cs="Times New Roman"/>
          <w:b/>
          <w:bCs/>
          <w:sz w:val="28"/>
          <w:szCs w:val="28"/>
        </w:rPr>
      </w:pPr>
      <w:r w:rsidRPr="006819E5">
        <w:rPr>
          <w:rFonts w:ascii="Times New Roman" w:hAnsi="Times New Roman" w:cs="Times New Roman"/>
          <w:b/>
          <w:bCs/>
          <w:sz w:val="28"/>
          <w:szCs w:val="28"/>
        </w:rPr>
        <w:t>Процесс общения гораздо важнее, чем та форма, в которой он осуществляется.</w:t>
      </w:r>
      <w:r w:rsidRPr="006819E5">
        <w:rPr>
          <w:rFonts w:ascii="Times New Roman" w:hAnsi="Times New Roman" w:cs="Times New Roman"/>
          <w:b/>
          <w:bCs/>
          <w:sz w:val="28"/>
          <w:szCs w:val="28"/>
        </w:rPr>
        <w:t xml:space="preserve"> Пусть это даже что-то новое и непривычное, но это – общени</w:t>
      </w:r>
      <w:r>
        <w:rPr>
          <w:rFonts w:ascii="Times New Roman" w:hAnsi="Times New Roman" w:cs="Times New Roman"/>
          <w:b/>
          <w:bCs/>
          <w:sz w:val="28"/>
          <w:szCs w:val="28"/>
        </w:rPr>
        <w:t>е.</w:t>
      </w:r>
    </w:p>
    <w:p w14:paraId="4672F2C8" w14:textId="77777777" w:rsidR="006477D6" w:rsidRPr="006819E5" w:rsidRDefault="006477D6" w:rsidP="006477D6">
      <w:pPr>
        <w:spacing w:line="360" w:lineRule="auto"/>
        <w:jc w:val="center"/>
        <w:rPr>
          <w:rFonts w:ascii="Times New Roman" w:hAnsi="Times New Roman" w:cs="Times New Roman"/>
          <w:b/>
          <w:bCs/>
          <w:sz w:val="28"/>
          <w:szCs w:val="28"/>
        </w:rPr>
      </w:pPr>
      <w:r w:rsidRPr="006819E5">
        <w:rPr>
          <w:rFonts w:ascii="Times New Roman" w:hAnsi="Times New Roman" w:cs="Times New Roman"/>
          <w:b/>
          <w:bCs/>
          <w:sz w:val="28"/>
          <w:szCs w:val="28"/>
        </w:rPr>
        <w:t>Список использованных источников и литературы</w:t>
      </w:r>
    </w:p>
    <w:p w14:paraId="42D8B4C7" w14:textId="77777777" w:rsidR="006477D6" w:rsidRDefault="006477D6" w:rsidP="006477D6">
      <w:pPr>
        <w:pStyle w:val="a3"/>
        <w:numPr>
          <w:ilvl w:val="0"/>
          <w:numId w:val="1"/>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Жиянова</w:t>
      </w:r>
      <w:proofErr w:type="spellEnd"/>
      <w:r>
        <w:rPr>
          <w:rFonts w:ascii="Times New Roman" w:hAnsi="Times New Roman" w:cs="Times New Roman"/>
          <w:sz w:val="28"/>
          <w:szCs w:val="28"/>
        </w:rPr>
        <w:t xml:space="preserve"> П.Л. Семейно-центрированная модель ранней помощи детям с синдромом Дауна – Москва, 2006 г.</w:t>
      </w:r>
    </w:p>
    <w:p w14:paraId="0E9C1322" w14:textId="77777777" w:rsidR="006477D6" w:rsidRDefault="006477D6" w:rsidP="006477D6">
      <w:pPr>
        <w:pStyle w:val="a3"/>
        <w:numPr>
          <w:ilvl w:val="0"/>
          <w:numId w:val="1"/>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Рыскина</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Лазина</w:t>
      </w:r>
      <w:proofErr w:type="spellEnd"/>
      <w:r>
        <w:rPr>
          <w:rFonts w:ascii="Times New Roman" w:hAnsi="Times New Roman" w:cs="Times New Roman"/>
          <w:sz w:val="28"/>
          <w:szCs w:val="28"/>
        </w:rPr>
        <w:t xml:space="preserve"> Е. Коммуникация с помощью картинок – «Эври-чайлд» (Великобритания), 2010 г.</w:t>
      </w:r>
    </w:p>
    <w:p w14:paraId="1496B4DA" w14:textId="77777777" w:rsidR="006477D6" w:rsidRDefault="006477D6" w:rsidP="006477D6">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Фрост Л., Бонди Э. Система альтернативной коммуникации с помощью карточек </w:t>
      </w:r>
      <w:r w:rsidRPr="006477D6">
        <w:rPr>
          <w:rFonts w:ascii="Times New Roman" w:hAnsi="Times New Roman" w:cs="Times New Roman"/>
          <w:sz w:val="28"/>
          <w:szCs w:val="28"/>
        </w:rPr>
        <w:t>(</w:t>
      </w:r>
      <w:r>
        <w:rPr>
          <w:rFonts w:ascii="Times New Roman" w:hAnsi="Times New Roman" w:cs="Times New Roman"/>
          <w:sz w:val="28"/>
          <w:szCs w:val="28"/>
          <w:lang w:val="en-US"/>
        </w:rPr>
        <w:t>PECS</w:t>
      </w:r>
      <w:r w:rsidRPr="006477D6">
        <w:rPr>
          <w:rFonts w:ascii="Times New Roman" w:hAnsi="Times New Roman" w:cs="Times New Roman"/>
          <w:sz w:val="28"/>
          <w:szCs w:val="28"/>
        </w:rPr>
        <w:t>)</w:t>
      </w:r>
      <w:r>
        <w:rPr>
          <w:rFonts w:ascii="Times New Roman" w:hAnsi="Times New Roman" w:cs="Times New Roman"/>
          <w:sz w:val="28"/>
          <w:szCs w:val="28"/>
        </w:rPr>
        <w:t xml:space="preserve">: руководство для педагогов -  изд. </w:t>
      </w:r>
      <w:proofErr w:type="spellStart"/>
      <w:r>
        <w:rPr>
          <w:rFonts w:ascii="Times New Roman" w:hAnsi="Times New Roman" w:cs="Times New Roman"/>
          <w:sz w:val="28"/>
          <w:szCs w:val="28"/>
        </w:rPr>
        <w:t>Терефинф</w:t>
      </w:r>
      <w:proofErr w:type="spellEnd"/>
      <w:r>
        <w:rPr>
          <w:rFonts w:ascii="Times New Roman" w:hAnsi="Times New Roman" w:cs="Times New Roman"/>
          <w:sz w:val="28"/>
          <w:szCs w:val="28"/>
        </w:rPr>
        <w:t>, 2011 г.</w:t>
      </w:r>
    </w:p>
    <w:p w14:paraId="74A4DD31" w14:textId="77777777" w:rsidR="006477D6" w:rsidRDefault="006477D6" w:rsidP="006477D6">
      <w:pPr>
        <w:pStyle w:val="a3"/>
        <w:numPr>
          <w:ilvl w:val="0"/>
          <w:numId w:val="1"/>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Штягинова</w:t>
      </w:r>
      <w:proofErr w:type="spellEnd"/>
      <w:r>
        <w:rPr>
          <w:rFonts w:ascii="Times New Roman" w:hAnsi="Times New Roman" w:cs="Times New Roman"/>
          <w:sz w:val="28"/>
          <w:szCs w:val="28"/>
        </w:rPr>
        <w:t xml:space="preserve"> Е.А. Методический сборник Городской общественной организации инвалидов «Общество» «ДАУН СИНДРОМ»»</w:t>
      </w:r>
    </w:p>
    <w:p w14:paraId="73C6A45F" w14:textId="77777777" w:rsidR="006477D6" w:rsidRPr="006477D6" w:rsidRDefault="006477D6" w:rsidP="006477D6">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Интернет-ресурс: </w:t>
      </w:r>
      <w:hyperlink r:id="rId5" w:history="1">
        <w:r w:rsidRPr="00981576">
          <w:rPr>
            <w:rStyle w:val="a4"/>
            <w:rFonts w:ascii="Times New Roman" w:hAnsi="Times New Roman" w:cs="Times New Roman"/>
            <w:sz w:val="28"/>
            <w:szCs w:val="28"/>
            <w:lang w:val="en-US"/>
          </w:rPr>
          <w:t>http</w:t>
        </w:r>
        <w:r w:rsidRPr="00981576">
          <w:rPr>
            <w:rStyle w:val="a4"/>
            <w:rFonts w:ascii="Times New Roman" w:hAnsi="Times New Roman" w:cs="Times New Roman"/>
            <w:sz w:val="28"/>
            <w:szCs w:val="28"/>
          </w:rPr>
          <w:t>:</w:t>
        </w:r>
        <w:r w:rsidRPr="006477D6">
          <w:rPr>
            <w:rStyle w:val="a4"/>
            <w:rFonts w:ascii="Times New Roman" w:hAnsi="Times New Roman" w:cs="Times New Roman"/>
            <w:sz w:val="28"/>
            <w:szCs w:val="28"/>
          </w:rPr>
          <w:t>//</w:t>
        </w:r>
        <w:r w:rsidRPr="00981576">
          <w:rPr>
            <w:rStyle w:val="a4"/>
            <w:rFonts w:ascii="Times New Roman" w:hAnsi="Times New Roman" w:cs="Times New Roman"/>
            <w:sz w:val="28"/>
            <w:szCs w:val="28"/>
            <w:lang w:val="en-US"/>
          </w:rPr>
          <w:t>autism</w:t>
        </w:r>
        <w:r w:rsidRPr="006477D6">
          <w:rPr>
            <w:rStyle w:val="a4"/>
            <w:rFonts w:ascii="Times New Roman" w:hAnsi="Times New Roman" w:cs="Times New Roman"/>
            <w:sz w:val="28"/>
            <w:szCs w:val="28"/>
          </w:rPr>
          <w:t>-</w:t>
        </w:r>
        <w:r w:rsidRPr="00981576">
          <w:rPr>
            <w:rStyle w:val="a4"/>
            <w:rFonts w:ascii="Times New Roman" w:hAnsi="Times New Roman" w:cs="Times New Roman"/>
            <w:sz w:val="28"/>
            <w:szCs w:val="28"/>
            <w:lang w:val="en-US"/>
          </w:rPr>
          <w:t>aba</w:t>
        </w:r>
        <w:r w:rsidRPr="006477D6">
          <w:rPr>
            <w:rStyle w:val="a4"/>
            <w:rFonts w:ascii="Times New Roman" w:hAnsi="Times New Roman" w:cs="Times New Roman"/>
            <w:sz w:val="28"/>
            <w:szCs w:val="28"/>
          </w:rPr>
          <w:t>.</w:t>
        </w:r>
        <w:proofErr w:type="spellStart"/>
        <w:r w:rsidRPr="00981576">
          <w:rPr>
            <w:rStyle w:val="a4"/>
            <w:rFonts w:ascii="Times New Roman" w:hAnsi="Times New Roman" w:cs="Times New Roman"/>
            <w:sz w:val="28"/>
            <w:szCs w:val="28"/>
            <w:lang w:val="en-US"/>
          </w:rPr>
          <w:t>blogspot</w:t>
        </w:r>
        <w:proofErr w:type="spellEnd"/>
        <w:r w:rsidRPr="006477D6">
          <w:rPr>
            <w:rStyle w:val="a4"/>
            <w:rFonts w:ascii="Times New Roman" w:hAnsi="Times New Roman" w:cs="Times New Roman"/>
            <w:sz w:val="28"/>
            <w:szCs w:val="28"/>
          </w:rPr>
          <w:t>.</w:t>
        </w:r>
        <w:r w:rsidRPr="00981576">
          <w:rPr>
            <w:rStyle w:val="a4"/>
            <w:rFonts w:ascii="Times New Roman" w:hAnsi="Times New Roman" w:cs="Times New Roman"/>
            <w:sz w:val="28"/>
            <w:szCs w:val="28"/>
            <w:lang w:val="en-US"/>
          </w:rPr>
          <w:t>com</w:t>
        </w:r>
      </w:hyperlink>
    </w:p>
    <w:p w14:paraId="68C650D0" w14:textId="63712114" w:rsidR="006477D6" w:rsidRPr="006819E5" w:rsidRDefault="006477D6" w:rsidP="006819E5">
      <w:pPr>
        <w:pStyle w:val="a3"/>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Материалы курсов повышения квалификации «Альтернативная и дополнительная коммуникация (АДК) у детей с тяжелыми нарушениями речи» Омарова Г.В</w:t>
      </w:r>
      <w:r w:rsidR="006819E5">
        <w:rPr>
          <w:rFonts w:ascii="Times New Roman" w:hAnsi="Times New Roman" w:cs="Times New Roman"/>
          <w:sz w:val="28"/>
          <w:szCs w:val="28"/>
        </w:rPr>
        <w:t>.</w:t>
      </w:r>
    </w:p>
    <w:sectPr w:rsidR="006477D6" w:rsidRPr="006819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514C3"/>
    <w:multiLevelType w:val="hybridMultilevel"/>
    <w:tmpl w:val="77C41F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98C15A8"/>
    <w:multiLevelType w:val="hybridMultilevel"/>
    <w:tmpl w:val="0834F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BA545F7"/>
    <w:multiLevelType w:val="hybridMultilevel"/>
    <w:tmpl w:val="C6541F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47785940">
    <w:abstractNumId w:val="0"/>
  </w:num>
  <w:num w:numId="2" w16cid:durableId="721712749">
    <w:abstractNumId w:val="1"/>
  </w:num>
  <w:num w:numId="3" w16cid:durableId="15504147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1A3"/>
    <w:rsid w:val="00286F1B"/>
    <w:rsid w:val="0048030B"/>
    <w:rsid w:val="0060351F"/>
    <w:rsid w:val="00612415"/>
    <w:rsid w:val="006477D6"/>
    <w:rsid w:val="006819E5"/>
    <w:rsid w:val="00776093"/>
    <w:rsid w:val="00947FB8"/>
    <w:rsid w:val="009A58D3"/>
    <w:rsid w:val="00A0141C"/>
    <w:rsid w:val="00A0718A"/>
    <w:rsid w:val="00B021B4"/>
    <w:rsid w:val="00B37C51"/>
    <w:rsid w:val="00BB6723"/>
    <w:rsid w:val="00C43613"/>
    <w:rsid w:val="00CA21A3"/>
    <w:rsid w:val="00D80D9E"/>
    <w:rsid w:val="00D94B1C"/>
    <w:rsid w:val="00E144E9"/>
    <w:rsid w:val="00F2038E"/>
    <w:rsid w:val="00F23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6D02"/>
  <w15:chartTrackingRefBased/>
  <w15:docId w15:val="{5B2756C8-65E6-4EAB-8C26-A88F8A0C3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77D6"/>
    <w:pPr>
      <w:ind w:left="720"/>
      <w:contextualSpacing/>
    </w:pPr>
  </w:style>
  <w:style w:type="character" w:styleId="a4">
    <w:name w:val="Hyperlink"/>
    <w:basedOn w:val="a0"/>
    <w:uiPriority w:val="99"/>
    <w:unhideWhenUsed/>
    <w:rsid w:val="006477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utism-aba.blogspo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2257</Words>
  <Characters>12866</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cp:lastModifiedBy>
  <cp:revision>2</cp:revision>
  <dcterms:created xsi:type="dcterms:W3CDTF">2022-12-29T03:10:00Z</dcterms:created>
  <dcterms:modified xsi:type="dcterms:W3CDTF">2022-12-29T03:10:00Z</dcterms:modified>
</cp:coreProperties>
</file>